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2005" w14:textId="39F7034C" w:rsidR="00CF40B9" w:rsidRDefault="00017121">
      <w:pPr>
        <w:spacing w:after="200" w:line="276" w:lineRule="auto"/>
        <w:rPr>
          <w:rFonts w:asciiTheme="majorHAnsi" w:hAnsiTheme="majorHAnsi"/>
          <w:color w:val="FF0000"/>
        </w:rPr>
      </w:pPr>
      <w:r w:rsidRPr="0069587D">
        <w:rPr>
          <w:noProof/>
          <w:spacing w:val="-3"/>
          <w:kern w:val="2"/>
          <w:sz w:val="24"/>
          <w:szCs w:val="24"/>
        </w:rPr>
        <w:drawing>
          <wp:anchor distT="0" distB="0" distL="114300" distR="114300" simplePos="0" relativeHeight="251658240" behindDoc="1" locked="0" layoutInCell="1" allowOverlap="1" wp14:anchorId="02F18569" wp14:editId="3DE355D7">
            <wp:simplePos x="0" y="0"/>
            <wp:positionH relativeFrom="column">
              <wp:posOffset>2362200</wp:posOffset>
            </wp:positionH>
            <wp:positionV relativeFrom="paragraph">
              <wp:posOffset>-571338</wp:posOffset>
            </wp:positionV>
            <wp:extent cx="1007110" cy="116713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BEST.png"/>
                    <pic:cNvPicPr/>
                  </pic:nvPicPr>
                  <pic:blipFill>
                    <a:blip r:embed="rId8">
                      <a:extLst>
                        <a:ext uri="{28A0092B-C50C-407E-A947-70E740481C1C}">
                          <a14:useLocalDpi xmlns:a14="http://schemas.microsoft.com/office/drawing/2010/main" val="0"/>
                        </a:ext>
                      </a:extLst>
                    </a:blip>
                    <a:stretch>
                      <a:fillRect/>
                    </a:stretch>
                  </pic:blipFill>
                  <pic:spPr>
                    <a:xfrm>
                      <a:off x="0" y="0"/>
                      <a:ext cx="1007110" cy="1167130"/>
                    </a:xfrm>
                    <a:prstGeom prst="rect">
                      <a:avLst/>
                    </a:prstGeom>
                  </pic:spPr>
                </pic:pic>
              </a:graphicData>
            </a:graphic>
            <wp14:sizeRelH relativeFrom="page">
              <wp14:pctWidth>0</wp14:pctWidth>
            </wp14:sizeRelH>
            <wp14:sizeRelV relativeFrom="page">
              <wp14:pctHeight>0</wp14:pctHeight>
            </wp14:sizeRelV>
          </wp:anchor>
        </w:drawing>
      </w:r>
    </w:p>
    <w:p w14:paraId="1683D72B" w14:textId="77777777" w:rsidR="009743C5" w:rsidRDefault="009743C5">
      <w:pPr>
        <w:spacing w:after="200" w:line="276" w:lineRule="auto"/>
        <w:rPr>
          <w:rFonts w:asciiTheme="majorHAnsi" w:hAnsiTheme="majorHAnsi"/>
          <w:color w:val="FF0000"/>
        </w:rPr>
      </w:pPr>
    </w:p>
    <w:sdt>
      <w:sdtPr>
        <w:rPr>
          <w:rFonts w:ascii="Times New Roman" w:eastAsia="Times New Roman" w:hAnsi="Times New Roman" w:cs="Times New Roman"/>
          <w:color w:val="auto"/>
          <w:sz w:val="20"/>
          <w:szCs w:val="20"/>
        </w:rPr>
        <w:id w:val="422227428"/>
        <w:docPartObj>
          <w:docPartGallery w:val="Table of Contents"/>
          <w:docPartUnique/>
        </w:docPartObj>
      </w:sdtPr>
      <w:sdtEndPr>
        <w:rPr>
          <w:rFonts w:ascii="Arial" w:eastAsiaTheme="minorHAnsi" w:hAnsi="Arial" w:cs="Arial"/>
          <w:b/>
          <w:bCs/>
          <w:noProof/>
          <w:color w:val="000000"/>
          <w:sz w:val="24"/>
          <w:szCs w:val="24"/>
        </w:rPr>
      </w:sdtEndPr>
      <w:sdtContent>
        <w:p w14:paraId="49252FEE" w14:textId="195F9A7E" w:rsidR="00E472A6" w:rsidRDefault="00E472A6" w:rsidP="00E472A6">
          <w:pPr>
            <w:pStyle w:val="TOCHeading"/>
            <w:jc w:val="center"/>
          </w:pPr>
          <w:r>
            <w:t xml:space="preserve">Regular Meeting of the Congregation </w:t>
          </w:r>
          <w:r w:rsidR="008977A7">
            <w:t>April</w:t>
          </w:r>
          <w:r w:rsidR="00484B7D">
            <w:t xml:space="preserve"> </w:t>
          </w:r>
          <w:r w:rsidR="008977A7">
            <w:t>12</w:t>
          </w:r>
          <w:r w:rsidR="00484B7D">
            <w:t>, 202</w:t>
          </w:r>
          <w:r w:rsidR="008977A7">
            <w:t>6</w:t>
          </w:r>
        </w:p>
        <w:p w14:paraId="1C9EE4F9" w14:textId="1FF9FC85" w:rsidR="00F16D01" w:rsidRDefault="00E472A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6726864" w:history="1">
            <w:r w:rsidR="00F16D01" w:rsidRPr="00B35D40">
              <w:rPr>
                <w:rStyle w:val="Hyperlink"/>
                <w:noProof/>
                <w:color w:val="0000BF" w:themeColor="hyperlink" w:themeShade="BF"/>
              </w:rPr>
              <w:t>1)</w:t>
            </w:r>
            <w:r w:rsidR="00F16D01">
              <w:rPr>
                <w:rFonts w:asciiTheme="minorHAnsi" w:eastAsiaTheme="minorEastAsia" w:hAnsiTheme="minorHAnsi" w:cstheme="minorBidi"/>
                <w:noProof/>
                <w:kern w:val="2"/>
                <w:sz w:val="24"/>
                <w:szCs w:val="24"/>
                <w14:ligatures w14:val="standardContextual"/>
              </w:rPr>
              <w:tab/>
            </w:r>
            <w:r w:rsidR="00F16D01" w:rsidRPr="00B35D40">
              <w:rPr>
                <w:rStyle w:val="Hyperlink"/>
                <w:noProof/>
                <w:color w:val="0000BF" w:themeColor="hyperlink" w:themeShade="BF"/>
              </w:rPr>
              <w:t>Scripture Reading and/or Prayer</w:t>
            </w:r>
            <w:r w:rsidR="00F16D01">
              <w:rPr>
                <w:noProof/>
                <w:webHidden/>
              </w:rPr>
              <w:tab/>
            </w:r>
            <w:r w:rsidR="00F16D01">
              <w:rPr>
                <w:noProof/>
                <w:webHidden/>
              </w:rPr>
              <w:fldChar w:fldCharType="begin"/>
            </w:r>
            <w:r w:rsidR="00F16D01">
              <w:rPr>
                <w:noProof/>
                <w:webHidden/>
              </w:rPr>
              <w:instrText xml:space="preserve"> PAGEREF _Toc226726864 \h </w:instrText>
            </w:r>
            <w:r w:rsidR="00F16D01">
              <w:rPr>
                <w:noProof/>
                <w:webHidden/>
              </w:rPr>
            </w:r>
            <w:r w:rsidR="00F16D01">
              <w:rPr>
                <w:noProof/>
                <w:webHidden/>
              </w:rPr>
              <w:fldChar w:fldCharType="separate"/>
            </w:r>
            <w:r w:rsidR="00E95761">
              <w:rPr>
                <w:noProof/>
                <w:webHidden/>
              </w:rPr>
              <w:t>2</w:t>
            </w:r>
            <w:r w:rsidR="00F16D01">
              <w:rPr>
                <w:noProof/>
                <w:webHidden/>
              </w:rPr>
              <w:fldChar w:fldCharType="end"/>
            </w:r>
          </w:hyperlink>
        </w:p>
        <w:p w14:paraId="16C2E9D8" w14:textId="008901BD"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65" w:history="1">
            <w:r w:rsidRPr="00B35D40">
              <w:rPr>
                <w:rStyle w:val="Hyperlink"/>
                <w:noProof/>
                <w:color w:val="0000BF" w:themeColor="hyperlink" w:themeShade="BF"/>
              </w:rPr>
              <w:t>2)</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Determination of Quorum</w:t>
            </w:r>
            <w:r>
              <w:rPr>
                <w:noProof/>
                <w:webHidden/>
              </w:rPr>
              <w:tab/>
            </w:r>
            <w:r>
              <w:rPr>
                <w:noProof/>
                <w:webHidden/>
              </w:rPr>
              <w:fldChar w:fldCharType="begin"/>
            </w:r>
            <w:r>
              <w:rPr>
                <w:noProof/>
                <w:webHidden/>
              </w:rPr>
              <w:instrText xml:space="preserve"> PAGEREF _Toc226726865 \h </w:instrText>
            </w:r>
            <w:r>
              <w:rPr>
                <w:noProof/>
                <w:webHidden/>
              </w:rPr>
            </w:r>
            <w:r>
              <w:rPr>
                <w:noProof/>
                <w:webHidden/>
              </w:rPr>
              <w:fldChar w:fldCharType="separate"/>
            </w:r>
            <w:r w:rsidR="00E95761">
              <w:rPr>
                <w:noProof/>
                <w:webHidden/>
              </w:rPr>
              <w:t>2</w:t>
            </w:r>
            <w:r>
              <w:rPr>
                <w:noProof/>
                <w:webHidden/>
              </w:rPr>
              <w:fldChar w:fldCharType="end"/>
            </w:r>
          </w:hyperlink>
        </w:p>
        <w:p w14:paraId="4E91BE96" w14:textId="6203722D"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66" w:history="1">
            <w:r w:rsidRPr="00B35D40">
              <w:rPr>
                <w:rStyle w:val="Hyperlink"/>
                <w:noProof/>
                <w:color w:val="0000BF" w:themeColor="hyperlink" w:themeShade="BF"/>
              </w:rPr>
              <w:t>3)</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Minutes of Previous Meeting</w:t>
            </w:r>
            <w:r>
              <w:rPr>
                <w:noProof/>
                <w:webHidden/>
              </w:rPr>
              <w:tab/>
            </w:r>
            <w:r>
              <w:rPr>
                <w:noProof/>
                <w:webHidden/>
              </w:rPr>
              <w:fldChar w:fldCharType="begin"/>
            </w:r>
            <w:r>
              <w:rPr>
                <w:noProof/>
                <w:webHidden/>
              </w:rPr>
              <w:instrText xml:space="preserve"> PAGEREF _Toc226726866 \h </w:instrText>
            </w:r>
            <w:r>
              <w:rPr>
                <w:noProof/>
                <w:webHidden/>
              </w:rPr>
            </w:r>
            <w:r>
              <w:rPr>
                <w:noProof/>
                <w:webHidden/>
              </w:rPr>
              <w:fldChar w:fldCharType="separate"/>
            </w:r>
            <w:r w:rsidR="00E95761">
              <w:rPr>
                <w:noProof/>
                <w:webHidden/>
              </w:rPr>
              <w:t>2</w:t>
            </w:r>
            <w:r>
              <w:rPr>
                <w:noProof/>
                <w:webHidden/>
              </w:rPr>
              <w:fldChar w:fldCharType="end"/>
            </w:r>
          </w:hyperlink>
        </w:p>
        <w:p w14:paraId="48496665" w14:textId="6B7C20B9"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67" w:history="1">
            <w:r w:rsidRPr="00B35D40">
              <w:rPr>
                <w:rStyle w:val="Hyperlink"/>
                <w:noProof/>
                <w:color w:val="0000BF" w:themeColor="hyperlink" w:themeShade="BF"/>
              </w:rPr>
              <w:t>4)</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Unfinished Business</w:t>
            </w:r>
            <w:r>
              <w:rPr>
                <w:noProof/>
                <w:webHidden/>
              </w:rPr>
              <w:tab/>
            </w:r>
            <w:r>
              <w:rPr>
                <w:noProof/>
                <w:webHidden/>
              </w:rPr>
              <w:fldChar w:fldCharType="begin"/>
            </w:r>
            <w:r>
              <w:rPr>
                <w:noProof/>
                <w:webHidden/>
              </w:rPr>
              <w:instrText xml:space="preserve"> PAGEREF _Toc226726867 \h </w:instrText>
            </w:r>
            <w:r>
              <w:rPr>
                <w:noProof/>
                <w:webHidden/>
              </w:rPr>
            </w:r>
            <w:r>
              <w:rPr>
                <w:noProof/>
                <w:webHidden/>
              </w:rPr>
              <w:fldChar w:fldCharType="separate"/>
            </w:r>
            <w:r w:rsidR="00E95761">
              <w:rPr>
                <w:noProof/>
                <w:webHidden/>
              </w:rPr>
              <w:t>4</w:t>
            </w:r>
            <w:r>
              <w:rPr>
                <w:noProof/>
                <w:webHidden/>
              </w:rPr>
              <w:fldChar w:fldCharType="end"/>
            </w:r>
          </w:hyperlink>
        </w:p>
        <w:p w14:paraId="42EA0BBB" w14:textId="67BB9935"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68" w:history="1">
            <w:r w:rsidRPr="00B35D40">
              <w:rPr>
                <w:rStyle w:val="Hyperlink"/>
                <w:noProof/>
                <w:color w:val="0000BF" w:themeColor="hyperlink" w:themeShade="BF"/>
              </w:rPr>
              <w:t>5)</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Report of the Pastoral Office</w:t>
            </w:r>
            <w:r>
              <w:rPr>
                <w:noProof/>
                <w:webHidden/>
              </w:rPr>
              <w:tab/>
            </w:r>
            <w:r>
              <w:rPr>
                <w:noProof/>
                <w:webHidden/>
              </w:rPr>
              <w:fldChar w:fldCharType="begin"/>
            </w:r>
            <w:r>
              <w:rPr>
                <w:noProof/>
                <w:webHidden/>
              </w:rPr>
              <w:instrText xml:space="preserve"> PAGEREF _Toc226726868 \h </w:instrText>
            </w:r>
            <w:r>
              <w:rPr>
                <w:noProof/>
                <w:webHidden/>
              </w:rPr>
            </w:r>
            <w:r>
              <w:rPr>
                <w:noProof/>
                <w:webHidden/>
              </w:rPr>
              <w:fldChar w:fldCharType="separate"/>
            </w:r>
            <w:r w:rsidR="00E95761">
              <w:rPr>
                <w:noProof/>
                <w:webHidden/>
              </w:rPr>
              <w:t>4</w:t>
            </w:r>
            <w:r>
              <w:rPr>
                <w:noProof/>
                <w:webHidden/>
              </w:rPr>
              <w:fldChar w:fldCharType="end"/>
            </w:r>
          </w:hyperlink>
        </w:p>
        <w:p w14:paraId="27D0D303" w14:textId="22A6D762"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69" w:history="1">
            <w:r w:rsidRPr="00B35D40">
              <w:rPr>
                <w:rStyle w:val="Hyperlink"/>
                <w:noProof/>
              </w:rPr>
              <w:t>Pastor Jeff Stephenson</w:t>
            </w:r>
            <w:r>
              <w:rPr>
                <w:noProof/>
                <w:webHidden/>
              </w:rPr>
              <w:tab/>
            </w:r>
            <w:r>
              <w:rPr>
                <w:noProof/>
                <w:webHidden/>
              </w:rPr>
              <w:fldChar w:fldCharType="begin"/>
            </w:r>
            <w:r>
              <w:rPr>
                <w:noProof/>
                <w:webHidden/>
              </w:rPr>
              <w:instrText xml:space="preserve"> PAGEREF _Toc226726869 \h </w:instrText>
            </w:r>
            <w:r>
              <w:rPr>
                <w:noProof/>
                <w:webHidden/>
              </w:rPr>
            </w:r>
            <w:r>
              <w:rPr>
                <w:noProof/>
                <w:webHidden/>
              </w:rPr>
              <w:fldChar w:fldCharType="separate"/>
            </w:r>
            <w:r w:rsidR="00E95761">
              <w:rPr>
                <w:noProof/>
                <w:webHidden/>
              </w:rPr>
              <w:t>4</w:t>
            </w:r>
            <w:r>
              <w:rPr>
                <w:noProof/>
                <w:webHidden/>
              </w:rPr>
              <w:fldChar w:fldCharType="end"/>
            </w:r>
          </w:hyperlink>
        </w:p>
        <w:p w14:paraId="113BD7E9" w14:textId="5090E9E0"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0" w:history="1">
            <w:r w:rsidRPr="00B35D40">
              <w:rPr>
                <w:rStyle w:val="Hyperlink"/>
                <w:noProof/>
              </w:rPr>
              <w:t>Pastor Rick Ehrheart</w:t>
            </w:r>
            <w:r>
              <w:rPr>
                <w:noProof/>
                <w:webHidden/>
              </w:rPr>
              <w:tab/>
            </w:r>
            <w:r>
              <w:rPr>
                <w:noProof/>
                <w:webHidden/>
              </w:rPr>
              <w:fldChar w:fldCharType="begin"/>
            </w:r>
            <w:r>
              <w:rPr>
                <w:noProof/>
                <w:webHidden/>
              </w:rPr>
              <w:instrText xml:space="preserve"> PAGEREF _Toc226726870 \h </w:instrText>
            </w:r>
            <w:r>
              <w:rPr>
                <w:noProof/>
                <w:webHidden/>
              </w:rPr>
            </w:r>
            <w:r>
              <w:rPr>
                <w:noProof/>
                <w:webHidden/>
              </w:rPr>
              <w:fldChar w:fldCharType="separate"/>
            </w:r>
            <w:r w:rsidR="00E95761">
              <w:rPr>
                <w:noProof/>
                <w:webHidden/>
              </w:rPr>
              <w:t>6</w:t>
            </w:r>
            <w:r>
              <w:rPr>
                <w:noProof/>
                <w:webHidden/>
              </w:rPr>
              <w:fldChar w:fldCharType="end"/>
            </w:r>
          </w:hyperlink>
        </w:p>
        <w:p w14:paraId="3FD6B380" w14:textId="746ED657"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1" w:history="1">
            <w:r w:rsidRPr="00B35D40">
              <w:rPr>
                <w:rStyle w:val="Hyperlink"/>
                <w:noProof/>
              </w:rPr>
              <w:t>The Future of Good Shepherd - Strategic Planning 2026</w:t>
            </w:r>
            <w:r>
              <w:rPr>
                <w:noProof/>
                <w:webHidden/>
              </w:rPr>
              <w:tab/>
            </w:r>
            <w:r>
              <w:rPr>
                <w:noProof/>
                <w:webHidden/>
              </w:rPr>
              <w:fldChar w:fldCharType="begin"/>
            </w:r>
            <w:r>
              <w:rPr>
                <w:noProof/>
                <w:webHidden/>
              </w:rPr>
              <w:instrText xml:space="preserve"> PAGEREF _Toc226726871 \h </w:instrText>
            </w:r>
            <w:r>
              <w:rPr>
                <w:noProof/>
                <w:webHidden/>
              </w:rPr>
            </w:r>
            <w:r>
              <w:rPr>
                <w:noProof/>
                <w:webHidden/>
              </w:rPr>
              <w:fldChar w:fldCharType="separate"/>
            </w:r>
            <w:r w:rsidR="00E95761">
              <w:rPr>
                <w:noProof/>
                <w:webHidden/>
              </w:rPr>
              <w:t>7</w:t>
            </w:r>
            <w:r>
              <w:rPr>
                <w:noProof/>
                <w:webHidden/>
              </w:rPr>
              <w:fldChar w:fldCharType="end"/>
            </w:r>
          </w:hyperlink>
        </w:p>
        <w:p w14:paraId="2AB115A2" w14:textId="35B11359"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72" w:history="1">
            <w:r w:rsidRPr="00B35D40">
              <w:rPr>
                <w:rStyle w:val="Hyperlink"/>
                <w:noProof/>
                <w:color w:val="0000BF" w:themeColor="hyperlink" w:themeShade="BF"/>
              </w:rPr>
              <w:t>6)</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Reports of Board of Trustees</w:t>
            </w:r>
            <w:r>
              <w:rPr>
                <w:noProof/>
                <w:webHidden/>
              </w:rPr>
              <w:tab/>
            </w:r>
            <w:r>
              <w:rPr>
                <w:noProof/>
                <w:webHidden/>
              </w:rPr>
              <w:fldChar w:fldCharType="begin"/>
            </w:r>
            <w:r>
              <w:rPr>
                <w:noProof/>
                <w:webHidden/>
              </w:rPr>
              <w:instrText xml:space="preserve"> PAGEREF _Toc226726872 \h </w:instrText>
            </w:r>
            <w:r>
              <w:rPr>
                <w:noProof/>
                <w:webHidden/>
              </w:rPr>
            </w:r>
            <w:r>
              <w:rPr>
                <w:noProof/>
                <w:webHidden/>
              </w:rPr>
              <w:fldChar w:fldCharType="separate"/>
            </w:r>
            <w:r w:rsidR="00E95761">
              <w:rPr>
                <w:noProof/>
                <w:webHidden/>
              </w:rPr>
              <w:t>8</w:t>
            </w:r>
            <w:r>
              <w:rPr>
                <w:noProof/>
                <w:webHidden/>
              </w:rPr>
              <w:fldChar w:fldCharType="end"/>
            </w:r>
          </w:hyperlink>
        </w:p>
        <w:p w14:paraId="6697C369" w14:textId="67F39713"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3" w:history="1">
            <w:r w:rsidRPr="00B35D40">
              <w:rPr>
                <w:rStyle w:val="Hyperlink"/>
                <w:noProof/>
              </w:rPr>
              <w:t>President of the Board of Trustees Remarks</w:t>
            </w:r>
            <w:r>
              <w:rPr>
                <w:noProof/>
                <w:webHidden/>
              </w:rPr>
              <w:tab/>
            </w:r>
            <w:r>
              <w:rPr>
                <w:noProof/>
                <w:webHidden/>
              </w:rPr>
              <w:fldChar w:fldCharType="begin"/>
            </w:r>
            <w:r>
              <w:rPr>
                <w:noProof/>
                <w:webHidden/>
              </w:rPr>
              <w:instrText xml:space="preserve"> PAGEREF _Toc226726873 \h </w:instrText>
            </w:r>
            <w:r>
              <w:rPr>
                <w:noProof/>
                <w:webHidden/>
              </w:rPr>
            </w:r>
            <w:r>
              <w:rPr>
                <w:noProof/>
                <w:webHidden/>
              </w:rPr>
              <w:fldChar w:fldCharType="separate"/>
            </w:r>
            <w:r w:rsidR="00E95761">
              <w:rPr>
                <w:noProof/>
                <w:webHidden/>
              </w:rPr>
              <w:t>8</w:t>
            </w:r>
            <w:r>
              <w:rPr>
                <w:noProof/>
                <w:webHidden/>
              </w:rPr>
              <w:fldChar w:fldCharType="end"/>
            </w:r>
          </w:hyperlink>
        </w:p>
        <w:p w14:paraId="673091FF" w14:textId="6618F4BF"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4" w:history="1">
            <w:r w:rsidRPr="00B35D40">
              <w:rPr>
                <w:rStyle w:val="Hyperlink"/>
                <w:noProof/>
              </w:rPr>
              <w:t>Facilities Trustee Report</w:t>
            </w:r>
            <w:r>
              <w:rPr>
                <w:noProof/>
                <w:webHidden/>
              </w:rPr>
              <w:tab/>
            </w:r>
            <w:r>
              <w:rPr>
                <w:noProof/>
                <w:webHidden/>
              </w:rPr>
              <w:fldChar w:fldCharType="begin"/>
            </w:r>
            <w:r>
              <w:rPr>
                <w:noProof/>
                <w:webHidden/>
              </w:rPr>
              <w:instrText xml:space="preserve"> PAGEREF _Toc226726874 \h </w:instrText>
            </w:r>
            <w:r>
              <w:rPr>
                <w:noProof/>
                <w:webHidden/>
              </w:rPr>
            </w:r>
            <w:r>
              <w:rPr>
                <w:noProof/>
                <w:webHidden/>
              </w:rPr>
              <w:fldChar w:fldCharType="separate"/>
            </w:r>
            <w:r w:rsidR="00E95761">
              <w:rPr>
                <w:noProof/>
                <w:webHidden/>
              </w:rPr>
              <w:t>9</w:t>
            </w:r>
            <w:r>
              <w:rPr>
                <w:noProof/>
                <w:webHidden/>
              </w:rPr>
              <w:fldChar w:fldCharType="end"/>
            </w:r>
          </w:hyperlink>
        </w:p>
        <w:p w14:paraId="4D5DD155" w14:textId="488F29EA"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5" w:history="1">
            <w:r w:rsidRPr="00B35D40">
              <w:rPr>
                <w:rStyle w:val="Hyperlink"/>
                <w:noProof/>
              </w:rPr>
              <w:t>Human Resources Trustee Report</w:t>
            </w:r>
            <w:r>
              <w:rPr>
                <w:noProof/>
                <w:webHidden/>
              </w:rPr>
              <w:tab/>
            </w:r>
            <w:r>
              <w:rPr>
                <w:noProof/>
                <w:webHidden/>
              </w:rPr>
              <w:fldChar w:fldCharType="begin"/>
            </w:r>
            <w:r>
              <w:rPr>
                <w:noProof/>
                <w:webHidden/>
              </w:rPr>
              <w:instrText xml:space="preserve"> PAGEREF _Toc226726875 \h </w:instrText>
            </w:r>
            <w:r>
              <w:rPr>
                <w:noProof/>
                <w:webHidden/>
              </w:rPr>
            </w:r>
            <w:r>
              <w:rPr>
                <w:noProof/>
                <w:webHidden/>
              </w:rPr>
              <w:fldChar w:fldCharType="separate"/>
            </w:r>
            <w:r w:rsidR="00E95761">
              <w:rPr>
                <w:noProof/>
                <w:webHidden/>
              </w:rPr>
              <w:t>10</w:t>
            </w:r>
            <w:r>
              <w:rPr>
                <w:noProof/>
                <w:webHidden/>
              </w:rPr>
              <w:fldChar w:fldCharType="end"/>
            </w:r>
          </w:hyperlink>
        </w:p>
        <w:p w14:paraId="233480B9" w14:textId="5AC694F1"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6" w:history="1">
            <w:r w:rsidRPr="00B35D40">
              <w:rPr>
                <w:rStyle w:val="Hyperlink"/>
                <w:noProof/>
              </w:rPr>
              <w:t>At-Large Trustee Report</w:t>
            </w:r>
            <w:r>
              <w:rPr>
                <w:noProof/>
                <w:webHidden/>
              </w:rPr>
              <w:tab/>
            </w:r>
            <w:r>
              <w:rPr>
                <w:noProof/>
                <w:webHidden/>
              </w:rPr>
              <w:fldChar w:fldCharType="begin"/>
            </w:r>
            <w:r>
              <w:rPr>
                <w:noProof/>
                <w:webHidden/>
              </w:rPr>
              <w:instrText xml:space="preserve"> PAGEREF _Toc226726876 \h </w:instrText>
            </w:r>
            <w:r>
              <w:rPr>
                <w:noProof/>
                <w:webHidden/>
              </w:rPr>
            </w:r>
            <w:r>
              <w:rPr>
                <w:noProof/>
                <w:webHidden/>
              </w:rPr>
              <w:fldChar w:fldCharType="separate"/>
            </w:r>
            <w:r w:rsidR="00E95761">
              <w:rPr>
                <w:noProof/>
                <w:webHidden/>
              </w:rPr>
              <w:t>12</w:t>
            </w:r>
            <w:r>
              <w:rPr>
                <w:noProof/>
                <w:webHidden/>
              </w:rPr>
              <w:fldChar w:fldCharType="end"/>
            </w:r>
          </w:hyperlink>
        </w:p>
        <w:p w14:paraId="303B00B1" w14:textId="0D36A315"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7" w:history="1">
            <w:r w:rsidRPr="00B35D40">
              <w:rPr>
                <w:rStyle w:val="Hyperlink"/>
                <w:noProof/>
              </w:rPr>
              <w:t>Legal Trustee Report</w:t>
            </w:r>
            <w:r>
              <w:rPr>
                <w:noProof/>
                <w:webHidden/>
              </w:rPr>
              <w:tab/>
            </w:r>
            <w:r>
              <w:rPr>
                <w:noProof/>
                <w:webHidden/>
              </w:rPr>
              <w:fldChar w:fldCharType="begin"/>
            </w:r>
            <w:r>
              <w:rPr>
                <w:noProof/>
                <w:webHidden/>
              </w:rPr>
              <w:instrText xml:space="preserve"> PAGEREF _Toc226726877 \h </w:instrText>
            </w:r>
            <w:r>
              <w:rPr>
                <w:noProof/>
                <w:webHidden/>
              </w:rPr>
            </w:r>
            <w:r>
              <w:rPr>
                <w:noProof/>
                <w:webHidden/>
              </w:rPr>
              <w:fldChar w:fldCharType="separate"/>
            </w:r>
            <w:r w:rsidR="00E95761">
              <w:rPr>
                <w:noProof/>
                <w:webHidden/>
              </w:rPr>
              <w:t>12</w:t>
            </w:r>
            <w:r>
              <w:rPr>
                <w:noProof/>
                <w:webHidden/>
              </w:rPr>
              <w:fldChar w:fldCharType="end"/>
            </w:r>
          </w:hyperlink>
        </w:p>
        <w:p w14:paraId="629644B7" w14:textId="1D7C4B07"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8" w:history="1">
            <w:r w:rsidRPr="00B35D40">
              <w:rPr>
                <w:rStyle w:val="Hyperlink"/>
                <w:noProof/>
              </w:rPr>
              <w:t>Marketing Trustee Report</w:t>
            </w:r>
            <w:r>
              <w:rPr>
                <w:noProof/>
                <w:webHidden/>
              </w:rPr>
              <w:tab/>
            </w:r>
            <w:r>
              <w:rPr>
                <w:noProof/>
                <w:webHidden/>
              </w:rPr>
              <w:fldChar w:fldCharType="begin"/>
            </w:r>
            <w:r>
              <w:rPr>
                <w:noProof/>
                <w:webHidden/>
              </w:rPr>
              <w:instrText xml:space="preserve"> PAGEREF _Toc226726878 \h </w:instrText>
            </w:r>
            <w:r>
              <w:rPr>
                <w:noProof/>
                <w:webHidden/>
              </w:rPr>
            </w:r>
            <w:r>
              <w:rPr>
                <w:noProof/>
                <w:webHidden/>
              </w:rPr>
              <w:fldChar w:fldCharType="separate"/>
            </w:r>
            <w:r w:rsidR="00E95761">
              <w:rPr>
                <w:noProof/>
                <w:webHidden/>
              </w:rPr>
              <w:t>12</w:t>
            </w:r>
            <w:r>
              <w:rPr>
                <w:noProof/>
                <w:webHidden/>
              </w:rPr>
              <w:fldChar w:fldCharType="end"/>
            </w:r>
          </w:hyperlink>
        </w:p>
        <w:p w14:paraId="39D70615" w14:textId="583497FB"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79" w:history="1">
            <w:r w:rsidRPr="00B35D40">
              <w:rPr>
                <w:rStyle w:val="Hyperlink"/>
                <w:noProof/>
              </w:rPr>
              <w:t>Ministry and Missions Trustee Report</w:t>
            </w:r>
            <w:r>
              <w:rPr>
                <w:noProof/>
                <w:webHidden/>
              </w:rPr>
              <w:tab/>
            </w:r>
            <w:r>
              <w:rPr>
                <w:noProof/>
                <w:webHidden/>
              </w:rPr>
              <w:fldChar w:fldCharType="begin"/>
            </w:r>
            <w:r>
              <w:rPr>
                <w:noProof/>
                <w:webHidden/>
              </w:rPr>
              <w:instrText xml:space="preserve"> PAGEREF _Toc226726879 \h </w:instrText>
            </w:r>
            <w:r>
              <w:rPr>
                <w:noProof/>
                <w:webHidden/>
              </w:rPr>
            </w:r>
            <w:r>
              <w:rPr>
                <w:noProof/>
                <w:webHidden/>
              </w:rPr>
              <w:fldChar w:fldCharType="separate"/>
            </w:r>
            <w:r w:rsidR="00E95761">
              <w:rPr>
                <w:noProof/>
                <w:webHidden/>
              </w:rPr>
              <w:t>13</w:t>
            </w:r>
            <w:r>
              <w:rPr>
                <w:noProof/>
                <w:webHidden/>
              </w:rPr>
              <w:fldChar w:fldCharType="end"/>
            </w:r>
          </w:hyperlink>
        </w:p>
        <w:p w14:paraId="09113929" w14:textId="372EA939"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0" w:history="1">
            <w:r w:rsidRPr="00B35D40">
              <w:rPr>
                <w:rStyle w:val="Hyperlink"/>
                <w:noProof/>
              </w:rPr>
              <w:t>Mission Committee Report</w:t>
            </w:r>
            <w:r>
              <w:rPr>
                <w:noProof/>
                <w:webHidden/>
              </w:rPr>
              <w:tab/>
            </w:r>
            <w:r>
              <w:rPr>
                <w:noProof/>
                <w:webHidden/>
              </w:rPr>
              <w:fldChar w:fldCharType="begin"/>
            </w:r>
            <w:r>
              <w:rPr>
                <w:noProof/>
                <w:webHidden/>
              </w:rPr>
              <w:instrText xml:space="preserve"> PAGEREF _Toc226726880 \h </w:instrText>
            </w:r>
            <w:r>
              <w:rPr>
                <w:noProof/>
                <w:webHidden/>
              </w:rPr>
            </w:r>
            <w:r>
              <w:rPr>
                <w:noProof/>
                <w:webHidden/>
              </w:rPr>
              <w:fldChar w:fldCharType="separate"/>
            </w:r>
            <w:r w:rsidR="00E95761">
              <w:rPr>
                <w:noProof/>
                <w:webHidden/>
              </w:rPr>
              <w:t>13</w:t>
            </w:r>
            <w:r>
              <w:rPr>
                <w:noProof/>
                <w:webHidden/>
              </w:rPr>
              <w:fldChar w:fldCharType="end"/>
            </w:r>
          </w:hyperlink>
        </w:p>
        <w:p w14:paraId="74CA9216" w14:textId="7CCD8A07"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1" w:history="1">
            <w:r w:rsidRPr="00B35D40">
              <w:rPr>
                <w:rStyle w:val="Hyperlink"/>
                <w:noProof/>
              </w:rPr>
              <w:t>Board of Trustee Secretary</w:t>
            </w:r>
            <w:r>
              <w:rPr>
                <w:noProof/>
                <w:webHidden/>
              </w:rPr>
              <w:tab/>
            </w:r>
            <w:r>
              <w:rPr>
                <w:noProof/>
                <w:webHidden/>
              </w:rPr>
              <w:fldChar w:fldCharType="begin"/>
            </w:r>
            <w:r>
              <w:rPr>
                <w:noProof/>
                <w:webHidden/>
              </w:rPr>
              <w:instrText xml:space="preserve"> PAGEREF _Toc226726881 \h </w:instrText>
            </w:r>
            <w:r>
              <w:rPr>
                <w:noProof/>
                <w:webHidden/>
              </w:rPr>
            </w:r>
            <w:r>
              <w:rPr>
                <w:noProof/>
                <w:webHidden/>
              </w:rPr>
              <w:fldChar w:fldCharType="separate"/>
            </w:r>
            <w:r w:rsidR="00E95761">
              <w:rPr>
                <w:noProof/>
                <w:webHidden/>
              </w:rPr>
              <w:t>14</w:t>
            </w:r>
            <w:r>
              <w:rPr>
                <w:noProof/>
                <w:webHidden/>
              </w:rPr>
              <w:fldChar w:fldCharType="end"/>
            </w:r>
          </w:hyperlink>
        </w:p>
        <w:p w14:paraId="1A535F0A" w14:textId="35EAB72C"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82" w:history="1">
            <w:r w:rsidRPr="00B35D40">
              <w:rPr>
                <w:rStyle w:val="Hyperlink"/>
                <w:noProof/>
                <w:color w:val="0000BF" w:themeColor="hyperlink" w:themeShade="BF"/>
              </w:rPr>
              <w:t>7)</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Special Reports</w:t>
            </w:r>
            <w:r>
              <w:rPr>
                <w:noProof/>
                <w:webHidden/>
              </w:rPr>
              <w:tab/>
            </w:r>
            <w:r>
              <w:rPr>
                <w:noProof/>
                <w:webHidden/>
              </w:rPr>
              <w:fldChar w:fldCharType="begin"/>
            </w:r>
            <w:r>
              <w:rPr>
                <w:noProof/>
                <w:webHidden/>
              </w:rPr>
              <w:instrText xml:space="preserve"> PAGEREF _Toc226726882 \h </w:instrText>
            </w:r>
            <w:r>
              <w:rPr>
                <w:noProof/>
                <w:webHidden/>
              </w:rPr>
            </w:r>
            <w:r>
              <w:rPr>
                <w:noProof/>
                <w:webHidden/>
              </w:rPr>
              <w:fldChar w:fldCharType="separate"/>
            </w:r>
            <w:r w:rsidR="00E95761">
              <w:rPr>
                <w:noProof/>
                <w:webHidden/>
              </w:rPr>
              <w:t>14</w:t>
            </w:r>
            <w:r>
              <w:rPr>
                <w:noProof/>
                <w:webHidden/>
              </w:rPr>
              <w:fldChar w:fldCharType="end"/>
            </w:r>
          </w:hyperlink>
        </w:p>
        <w:p w14:paraId="0B71BEA7" w14:textId="787BCDF2"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3" w:history="1">
            <w:r w:rsidRPr="00B35D40">
              <w:rPr>
                <w:rStyle w:val="Hyperlink"/>
                <w:noProof/>
              </w:rPr>
              <w:t>Call Committee Report</w:t>
            </w:r>
            <w:r>
              <w:rPr>
                <w:noProof/>
                <w:webHidden/>
              </w:rPr>
              <w:tab/>
            </w:r>
            <w:r>
              <w:rPr>
                <w:noProof/>
                <w:webHidden/>
              </w:rPr>
              <w:fldChar w:fldCharType="begin"/>
            </w:r>
            <w:r>
              <w:rPr>
                <w:noProof/>
                <w:webHidden/>
              </w:rPr>
              <w:instrText xml:space="preserve"> PAGEREF _Toc226726883 \h </w:instrText>
            </w:r>
            <w:r>
              <w:rPr>
                <w:noProof/>
                <w:webHidden/>
              </w:rPr>
            </w:r>
            <w:r>
              <w:rPr>
                <w:noProof/>
                <w:webHidden/>
              </w:rPr>
              <w:fldChar w:fldCharType="separate"/>
            </w:r>
            <w:r w:rsidR="00E95761">
              <w:rPr>
                <w:noProof/>
                <w:webHidden/>
              </w:rPr>
              <w:t>14</w:t>
            </w:r>
            <w:r>
              <w:rPr>
                <w:noProof/>
                <w:webHidden/>
              </w:rPr>
              <w:fldChar w:fldCharType="end"/>
            </w:r>
          </w:hyperlink>
        </w:p>
        <w:p w14:paraId="25ABD31A" w14:textId="3E233F14"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4" w:history="1">
            <w:r w:rsidRPr="00B35D40">
              <w:rPr>
                <w:rStyle w:val="Hyperlink"/>
                <w:noProof/>
              </w:rPr>
              <w:t>Family Ministry Report</w:t>
            </w:r>
            <w:r>
              <w:rPr>
                <w:noProof/>
                <w:webHidden/>
              </w:rPr>
              <w:tab/>
            </w:r>
            <w:r>
              <w:rPr>
                <w:noProof/>
                <w:webHidden/>
              </w:rPr>
              <w:fldChar w:fldCharType="begin"/>
            </w:r>
            <w:r>
              <w:rPr>
                <w:noProof/>
                <w:webHidden/>
              </w:rPr>
              <w:instrText xml:space="preserve"> PAGEREF _Toc226726884 \h </w:instrText>
            </w:r>
            <w:r>
              <w:rPr>
                <w:noProof/>
                <w:webHidden/>
              </w:rPr>
            </w:r>
            <w:r>
              <w:rPr>
                <w:noProof/>
                <w:webHidden/>
              </w:rPr>
              <w:fldChar w:fldCharType="separate"/>
            </w:r>
            <w:r w:rsidR="00E95761">
              <w:rPr>
                <w:noProof/>
                <w:webHidden/>
              </w:rPr>
              <w:t>16</w:t>
            </w:r>
            <w:r>
              <w:rPr>
                <w:noProof/>
                <w:webHidden/>
              </w:rPr>
              <w:fldChar w:fldCharType="end"/>
            </w:r>
          </w:hyperlink>
        </w:p>
        <w:p w14:paraId="4BCE5C65" w14:textId="18639E90"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5" w:history="1">
            <w:r w:rsidRPr="00B35D40">
              <w:rPr>
                <w:rStyle w:val="Hyperlink"/>
                <w:noProof/>
              </w:rPr>
              <w:t>Worship Ministry</w:t>
            </w:r>
            <w:r>
              <w:rPr>
                <w:noProof/>
                <w:webHidden/>
              </w:rPr>
              <w:tab/>
            </w:r>
            <w:r>
              <w:rPr>
                <w:noProof/>
                <w:webHidden/>
              </w:rPr>
              <w:fldChar w:fldCharType="begin"/>
            </w:r>
            <w:r>
              <w:rPr>
                <w:noProof/>
                <w:webHidden/>
              </w:rPr>
              <w:instrText xml:space="preserve"> PAGEREF _Toc226726885 \h </w:instrText>
            </w:r>
            <w:r>
              <w:rPr>
                <w:noProof/>
                <w:webHidden/>
              </w:rPr>
            </w:r>
            <w:r>
              <w:rPr>
                <w:noProof/>
                <w:webHidden/>
              </w:rPr>
              <w:fldChar w:fldCharType="separate"/>
            </w:r>
            <w:r w:rsidR="00E95761">
              <w:rPr>
                <w:noProof/>
                <w:webHidden/>
              </w:rPr>
              <w:t>17</w:t>
            </w:r>
            <w:r>
              <w:rPr>
                <w:noProof/>
                <w:webHidden/>
              </w:rPr>
              <w:fldChar w:fldCharType="end"/>
            </w:r>
          </w:hyperlink>
        </w:p>
        <w:p w14:paraId="46BB6143" w14:textId="23E2EF14"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6" w:history="1">
            <w:r w:rsidRPr="00B35D40">
              <w:rPr>
                <w:rStyle w:val="Hyperlink"/>
                <w:noProof/>
              </w:rPr>
              <w:t>Office Staff</w:t>
            </w:r>
            <w:r>
              <w:rPr>
                <w:noProof/>
                <w:webHidden/>
              </w:rPr>
              <w:tab/>
            </w:r>
            <w:r>
              <w:rPr>
                <w:noProof/>
                <w:webHidden/>
              </w:rPr>
              <w:fldChar w:fldCharType="begin"/>
            </w:r>
            <w:r>
              <w:rPr>
                <w:noProof/>
                <w:webHidden/>
              </w:rPr>
              <w:instrText xml:space="preserve"> PAGEREF _Toc226726886 \h </w:instrText>
            </w:r>
            <w:r>
              <w:rPr>
                <w:noProof/>
                <w:webHidden/>
              </w:rPr>
            </w:r>
            <w:r>
              <w:rPr>
                <w:noProof/>
                <w:webHidden/>
              </w:rPr>
              <w:fldChar w:fldCharType="separate"/>
            </w:r>
            <w:r w:rsidR="00E95761">
              <w:rPr>
                <w:noProof/>
                <w:webHidden/>
              </w:rPr>
              <w:t>18</w:t>
            </w:r>
            <w:r>
              <w:rPr>
                <w:noProof/>
                <w:webHidden/>
              </w:rPr>
              <w:fldChar w:fldCharType="end"/>
            </w:r>
          </w:hyperlink>
        </w:p>
        <w:p w14:paraId="1D8F27A0" w14:textId="50565440"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87" w:history="1">
            <w:r w:rsidRPr="00B35D40">
              <w:rPr>
                <w:rStyle w:val="Hyperlink"/>
                <w:noProof/>
              </w:rPr>
              <w:t>Women Of The Word</w:t>
            </w:r>
            <w:r>
              <w:rPr>
                <w:noProof/>
                <w:webHidden/>
              </w:rPr>
              <w:tab/>
            </w:r>
            <w:r>
              <w:rPr>
                <w:noProof/>
                <w:webHidden/>
              </w:rPr>
              <w:fldChar w:fldCharType="begin"/>
            </w:r>
            <w:r>
              <w:rPr>
                <w:noProof/>
                <w:webHidden/>
              </w:rPr>
              <w:instrText xml:space="preserve"> PAGEREF _Toc226726887 \h </w:instrText>
            </w:r>
            <w:r>
              <w:rPr>
                <w:noProof/>
                <w:webHidden/>
              </w:rPr>
            </w:r>
            <w:r>
              <w:rPr>
                <w:noProof/>
                <w:webHidden/>
              </w:rPr>
              <w:fldChar w:fldCharType="separate"/>
            </w:r>
            <w:r w:rsidR="00E95761">
              <w:rPr>
                <w:noProof/>
                <w:webHidden/>
              </w:rPr>
              <w:t>20</w:t>
            </w:r>
            <w:r>
              <w:rPr>
                <w:noProof/>
                <w:webHidden/>
              </w:rPr>
              <w:fldChar w:fldCharType="end"/>
            </w:r>
          </w:hyperlink>
        </w:p>
        <w:p w14:paraId="17EFE843" w14:textId="4413D628"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88" w:history="1">
            <w:r w:rsidRPr="00B35D40">
              <w:rPr>
                <w:rStyle w:val="Hyperlink"/>
                <w:noProof/>
                <w:color w:val="0000BF" w:themeColor="hyperlink" w:themeShade="BF"/>
              </w:rPr>
              <w:t>8)</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New Business 2026</w:t>
            </w:r>
            <w:r>
              <w:rPr>
                <w:noProof/>
                <w:webHidden/>
              </w:rPr>
              <w:tab/>
            </w:r>
            <w:r>
              <w:rPr>
                <w:noProof/>
                <w:webHidden/>
              </w:rPr>
              <w:fldChar w:fldCharType="begin"/>
            </w:r>
            <w:r>
              <w:rPr>
                <w:noProof/>
                <w:webHidden/>
              </w:rPr>
              <w:instrText xml:space="preserve"> PAGEREF _Toc226726888 \h </w:instrText>
            </w:r>
            <w:r>
              <w:rPr>
                <w:noProof/>
                <w:webHidden/>
              </w:rPr>
            </w:r>
            <w:r>
              <w:rPr>
                <w:noProof/>
                <w:webHidden/>
              </w:rPr>
              <w:fldChar w:fldCharType="separate"/>
            </w:r>
            <w:r w:rsidR="00E95761">
              <w:rPr>
                <w:noProof/>
                <w:webHidden/>
              </w:rPr>
              <w:t>21</w:t>
            </w:r>
            <w:r>
              <w:rPr>
                <w:noProof/>
                <w:webHidden/>
              </w:rPr>
              <w:fldChar w:fldCharType="end"/>
            </w:r>
          </w:hyperlink>
        </w:p>
        <w:p w14:paraId="69AE2296" w14:textId="7D7B045D" w:rsidR="00F16D01" w:rsidRDefault="00F16D01">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6726889" w:history="1">
            <w:r w:rsidRPr="00B35D40">
              <w:rPr>
                <w:rStyle w:val="Hyperlink"/>
                <w:noProof/>
                <w:color w:val="0000BF" w:themeColor="hyperlink" w:themeShade="BF"/>
              </w:rPr>
              <w:t>9)</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rPr>
              <w:t>Treasurer's Report</w:t>
            </w:r>
            <w:r>
              <w:rPr>
                <w:noProof/>
                <w:webHidden/>
              </w:rPr>
              <w:tab/>
            </w:r>
            <w:r>
              <w:rPr>
                <w:noProof/>
                <w:webHidden/>
              </w:rPr>
              <w:fldChar w:fldCharType="begin"/>
            </w:r>
            <w:r>
              <w:rPr>
                <w:noProof/>
                <w:webHidden/>
              </w:rPr>
              <w:instrText xml:space="preserve"> PAGEREF _Toc226726889 \h </w:instrText>
            </w:r>
            <w:r>
              <w:rPr>
                <w:noProof/>
                <w:webHidden/>
              </w:rPr>
            </w:r>
            <w:r>
              <w:rPr>
                <w:noProof/>
                <w:webHidden/>
              </w:rPr>
              <w:fldChar w:fldCharType="separate"/>
            </w:r>
            <w:r w:rsidR="00E95761">
              <w:rPr>
                <w:noProof/>
                <w:webHidden/>
              </w:rPr>
              <w:t>22</w:t>
            </w:r>
            <w:r>
              <w:rPr>
                <w:noProof/>
                <w:webHidden/>
              </w:rPr>
              <w:fldChar w:fldCharType="end"/>
            </w:r>
          </w:hyperlink>
        </w:p>
        <w:p w14:paraId="5871C2EF" w14:textId="476FCDB0"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90" w:history="1">
            <w:r w:rsidRPr="00B35D40">
              <w:rPr>
                <w:rStyle w:val="Hyperlink"/>
                <w:noProof/>
                <w:shd w:val="clear" w:color="auto" w:fill="FFFFFF"/>
              </w:rPr>
              <w:t>February Financial Statements</w:t>
            </w:r>
            <w:r>
              <w:rPr>
                <w:noProof/>
                <w:webHidden/>
              </w:rPr>
              <w:tab/>
            </w:r>
            <w:r>
              <w:rPr>
                <w:noProof/>
                <w:webHidden/>
              </w:rPr>
              <w:fldChar w:fldCharType="begin"/>
            </w:r>
            <w:r>
              <w:rPr>
                <w:noProof/>
                <w:webHidden/>
              </w:rPr>
              <w:instrText xml:space="preserve"> PAGEREF _Toc226726890 \h </w:instrText>
            </w:r>
            <w:r>
              <w:rPr>
                <w:noProof/>
                <w:webHidden/>
              </w:rPr>
            </w:r>
            <w:r>
              <w:rPr>
                <w:noProof/>
                <w:webHidden/>
              </w:rPr>
              <w:fldChar w:fldCharType="separate"/>
            </w:r>
            <w:r w:rsidR="00E95761">
              <w:rPr>
                <w:noProof/>
                <w:webHidden/>
              </w:rPr>
              <w:t>22</w:t>
            </w:r>
            <w:r>
              <w:rPr>
                <w:noProof/>
                <w:webHidden/>
              </w:rPr>
              <w:fldChar w:fldCharType="end"/>
            </w:r>
          </w:hyperlink>
        </w:p>
        <w:p w14:paraId="1F5040FD" w14:textId="5FF2C31A" w:rsidR="00F16D01" w:rsidRDefault="00F16D0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726891" w:history="1">
            <w:r w:rsidRPr="00B35D40">
              <w:rPr>
                <w:rStyle w:val="Hyperlink"/>
                <w:noProof/>
              </w:rPr>
              <w:t>Giving and Gift Acceptance Policy</w:t>
            </w:r>
            <w:r>
              <w:rPr>
                <w:noProof/>
                <w:webHidden/>
              </w:rPr>
              <w:tab/>
            </w:r>
            <w:r>
              <w:rPr>
                <w:noProof/>
                <w:webHidden/>
              </w:rPr>
              <w:fldChar w:fldCharType="begin"/>
            </w:r>
            <w:r>
              <w:rPr>
                <w:noProof/>
                <w:webHidden/>
              </w:rPr>
              <w:instrText xml:space="preserve"> PAGEREF _Toc226726891 \h </w:instrText>
            </w:r>
            <w:r>
              <w:rPr>
                <w:noProof/>
                <w:webHidden/>
              </w:rPr>
            </w:r>
            <w:r>
              <w:rPr>
                <w:noProof/>
                <w:webHidden/>
              </w:rPr>
              <w:fldChar w:fldCharType="separate"/>
            </w:r>
            <w:r w:rsidR="00E95761">
              <w:rPr>
                <w:noProof/>
                <w:webHidden/>
              </w:rPr>
              <w:t>23</w:t>
            </w:r>
            <w:r>
              <w:rPr>
                <w:noProof/>
                <w:webHidden/>
              </w:rPr>
              <w:fldChar w:fldCharType="end"/>
            </w:r>
          </w:hyperlink>
        </w:p>
        <w:p w14:paraId="64D9EE8B" w14:textId="78E58284" w:rsidR="00F16D01" w:rsidRDefault="00F16D01">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6726892" w:history="1">
            <w:r w:rsidRPr="00B35D40">
              <w:rPr>
                <w:rStyle w:val="Hyperlink"/>
                <w:noProof/>
                <w:color w:val="0000BF" w:themeColor="hyperlink" w:themeShade="BF"/>
              </w:rPr>
              <w:t>10)</w:t>
            </w:r>
            <w:r>
              <w:rPr>
                <w:rFonts w:asciiTheme="minorHAnsi" w:eastAsiaTheme="minorEastAsia" w:hAnsiTheme="minorHAnsi" w:cstheme="minorBidi"/>
                <w:noProof/>
                <w:kern w:val="2"/>
                <w:sz w:val="24"/>
                <w:szCs w:val="24"/>
                <w14:ligatures w14:val="standardContextual"/>
              </w:rPr>
              <w:tab/>
            </w:r>
            <w:r w:rsidRPr="00B35D40">
              <w:rPr>
                <w:rStyle w:val="Hyperlink"/>
                <w:noProof/>
                <w:color w:val="0000BF" w:themeColor="hyperlink" w:themeShade="BF"/>
                <w:spacing w:val="-3"/>
                <w:kern w:val="1"/>
              </w:rPr>
              <w:t>Adjournment</w:t>
            </w:r>
            <w:r>
              <w:rPr>
                <w:noProof/>
                <w:webHidden/>
              </w:rPr>
              <w:tab/>
            </w:r>
            <w:r>
              <w:rPr>
                <w:noProof/>
                <w:webHidden/>
              </w:rPr>
              <w:fldChar w:fldCharType="begin"/>
            </w:r>
            <w:r>
              <w:rPr>
                <w:noProof/>
                <w:webHidden/>
              </w:rPr>
              <w:instrText xml:space="preserve"> PAGEREF _Toc226726892 \h </w:instrText>
            </w:r>
            <w:r>
              <w:rPr>
                <w:noProof/>
                <w:webHidden/>
              </w:rPr>
            </w:r>
            <w:r>
              <w:rPr>
                <w:noProof/>
                <w:webHidden/>
              </w:rPr>
              <w:fldChar w:fldCharType="separate"/>
            </w:r>
            <w:r w:rsidR="00E95761">
              <w:rPr>
                <w:noProof/>
                <w:webHidden/>
              </w:rPr>
              <w:t>28</w:t>
            </w:r>
            <w:r>
              <w:rPr>
                <w:noProof/>
                <w:webHidden/>
              </w:rPr>
              <w:fldChar w:fldCharType="end"/>
            </w:r>
          </w:hyperlink>
        </w:p>
        <w:p w14:paraId="2A346A83" w14:textId="17A13306" w:rsidR="009743C5" w:rsidRDefault="00E472A6" w:rsidP="009743C5">
          <w:pPr>
            <w:pStyle w:val="TOC1"/>
            <w:tabs>
              <w:tab w:val="left" w:pos="720"/>
              <w:tab w:val="right" w:leader="dot" w:pos="9350"/>
            </w:tabs>
            <w:rPr>
              <w:b/>
              <w:bCs/>
              <w:noProof/>
            </w:rPr>
          </w:pPr>
          <w:r>
            <w:rPr>
              <w:b/>
              <w:bCs/>
              <w:noProof/>
            </w:rPr>
            <w:fldChar w:fldCharType="end"/>
          </w:r>
        </w:p>
        <w:p w14:paraId="715882DC" w14:textId="77777777" w:rsidR="00EC67E6" w:rsidRDefault="009743C5" w:rsidP="009743C5">
          <w:pPr>
            <w:pStyle w:val="Default"/>
            <w:rPr>
              <w:rFonts w:asciiTheme="majorHAnsi" w:hAnsiTheme="majorHAnsi" w:cs="Times New Roman"/>
              <w:color w:val="auto"/>
            </w:rPr>
          </w:pPr>
          <w:r w:rsidRPr="000516AC">
            <w:rPr>
              <w:rFonts w:asciiTheme="majorHAnsi" w:hAnsiTheme="majorHAnsi" w:cs="Times New Roman"/>
              <w:color w:val="auto"/>
              <w:spacing w:val="-3"/>
              <w:kern w:val="1"/>
            </w:rPr>
            <w:t xml:space="preserve">B5.02 </w:t>
          </w:r>
          <w:r w:rsidRPr="000516AC">
            <w:rPr>
              <w:rFonts w:asciiTheme="majorHAnsi" w:hAnsiTheme="majorHAnsi" w:cs="Times New Roman"/>
              <w:color w:val="auto"/>
            </w:rPr>
            <w:t xml:space="preserve">The Regular Meeting of the Congregation shall be held in the Spring of each year, wherein reports from all the Committees, Councils and Board of Trustees of the Congregation shall be given. </w:t>
          </w:r>
        </w:p>
        <w:p w14:paraId="1E862FFC" w14:textId="272DC009" w:rsidR="00EC67E6" w:rsidRDefault="00EC67E6" w:rsidP="009743C5">
          <w:pPr>
            <w:pStyle w:val="Default"/>
            <w:rPr>
              <w:rFonts w:asciiTheme="majorHAnsi" w:hAnsiTheme="majorHAnsi" w:cs="Times New Roman"/>
              <w:color w:val="auto"/>
            </w:rPr>
          </w:pPr>
        </w:p>
        <w:p w14:paraId="14B38BC3" w14:textId="76C6DE3A" w:rsidR="000843B9" w:rsidRDefault="000843B9" w:rsidP="009743C5">
          <w:pPr>
            <w:pStyle w:val="Default"/>
          </w:pPr>
        </w:p>
        <w:p w14:paraId="586F302A" w14:textId="19595B98" w:rsidR="00390AA4" w:rsidRDefault="00390AA4" w:rsidP="009743C5">
          <w:pPr>
            <w:pStyle w:val="Default"/>
          </w:pPr>
        </w:p>
        <w:p w14:paraId="32AC870B" w14:textId="0F13447F" w:rsidR="00E472A6" w:rsidRPr="009743C5" w:rsidRDefault="00840E10" w:rsidP="009743C5">
          <w:pPr>
            <w:pStyle w:val="Default"/>
          </w:pPr>
        </w:p>
      </w:sdtContent>
    </w:sdt>
    <w:p w14:paraId="48678E7D" w14:textId="09240631" w:rsidR="00E472A6" w:rsidRPr="006A61BC" w:rsidRDefault="00E472A6" w:rsidP="00937555">
      <w:pPr>
        <w:pStyle w:val="Heading1"/>
        <w:numPr>
          <w:ilvl w:val="0"/>
          <w:numId w:val="6"/>
        </w:numPr>
        <w:spacing w:before="0"/>
      </w:pPr>
      <w:bookmarkStart w:id="0" w:name="_Toc226726864"/>
      <w:r w:rsidRPr="006A61BC">
        <w:lastRenderedPageBreak/>
        <w:t>Scripture Reading and/or Prayer</w:t>
      </w:r>
      <w:bookmarkEnd w:id="0"/>
    </w:p>
    <w:p w14:paraId="12EBC56B" w14:textId="2A539146" w:rsidR="00EC7055" w:rsidRPr="00F314E8" w:rsidRDefault="00EC7055" w:rsidP="00EC7055">
      <w:pPr>
        <w:rPr>
          <w:rFonts w:asciiTheme="majorHAnsi" w:hAnsiTheme="majorHAnsi"/>
          <w:b/>
          <w:bCs/>
          <w:sz w:val="24"/>
          <w:szCs w:val="24"/>
        </w:rPr>
      </w:pPr>
      <w:r w:rsidRPr="00F314E8">
        <w:rPr>
          <w:rFonts w:asciiTheme="majorHAnsi" w:hAnsiTheme="majorHAnsi"/>
          <w:b/>
          <w:bCs/>
          <w:sz w:val="24"/>
          <w:szCs w:val="24"/>
        </w:rPr>
        <w:t>Pastor Jeff</w:t>
      </w:r>
      <w:r w:rsidR="00EF62E5">
        <w:rPr>
          <w:rFonts w:asciiTheme="majorHAnsi" w:hAnsiTheme="majorHAnsi"/>
          <w:b/>
          <w:bCs/>
          <w:sz w:val="24"/>
          <w:szCs w:val="24"/>
        </w:rPr>
        <w:t xml:space="preserve"> Stephenson</w:t>
      </w:r>
    </w:p>
    <w:p w14:paraId="79E83D92" w14:textId="77777777" w:rsidR="00EC7055" w:rsidRPr="00E43F17" w:rsidRDefault="00EC7055" w:rsidP="00EC7055">
      <w:pPr>
        <w:rPr>
          <w:rFonts w:asciiTheme="majorHAnsi" w:hAnsiTheme="majorHAnsi"/>
          <w:b/>
          <w:bCs/>
          <w:color w:val="EE0000"/>
          <w:sz w:val="24"/>
          <w:szCs w:val="24"/>
        </w:rPr>
      </w:pPr>
    </w:p>
    <w:p w14:paraId="6735A977" w14:textId="77777777" w:rsidR="00D61E45" w:rsidRPr="006A61BC" w:rsidRDefault="00E472A6" w:rsidP="00937555">
      <w:pPr>
        <w:pStyle w:val="Heading1"/>
        <w:numPr>
          <w:ilvl w:val="0"/>
          <w:numId w:val="6"/>
        </w:numPr>
        <w:spacing w:before="0" w:line="276" w:lineRule="auto"/>
        <w:rPr>
          <w:sz w:val="24"/>
          <w:szCs w:val="24"/>
        </w:rPr>
      </w:pPr>
      <w:bookmarkStart w:id="1" w:name="_Toc226726865"/>
      <w:r w:rsidRPr="006A61BC">
        <w:t>Determination of Quorum</w:t>
      </w:r>
      <w:bookmarkEnd w:id="1"/>
    </w:p>
    <w:p w14:paraId="093D930B" w14:textId="4964D616" w:rsidR="00EC7055" w:rsidRPr="00CE25C0" w:rsidRDefault="00EC7055" w:rsidP="00EC7055">
      <w:pPr>
        <w:rPr>
          <w:rFonts w:asciiTheme="majorHAnsi" w:hAnsiTheme="majorHAnsi"/>
          <w:b/>
          <w:bCs/>
          <w:sz w:val="24"/>
          <w:szCs w:val="24"/>
        </w:rPr>
      </w:pPr>
      <w:r w:rsidRPr="00CE25C0">
        <w:rPr>
          <w:rFonts w:asciiTheme="majorHAnsi" w:hAnsiTheme="majorHAnsi"/>
          <w:b/>
          <w:bCs/>
          <w:sz w:val="24"/>
          <w:szCs w:val="24"/>
        </w:rPr>
        <w:t>Office Staff</w:t>
      </w:r>
    </w:p>
    <w:p w14:paraId="7D26224D" w14:textId="47670F93" w:rsidR="00F90644" w:rsidRPr="00BB237E" w:rsidRDefault="00AB79A0" w:rsidP="00EC7055">
      <w:pPr>
        <w:rPr>
          <w:rFonts w:asciiTheme="majorHAnsi" w:hAnsiTheme="majorHAnsi"/>
          <w:sz w:val="24"/>
          <w:szCs w:val="24"/>
        </w:rPr>
      </w:pPr>
      <w:r w:rsidRPr="00CE25C0">
        <w:rPr>
          <w:rFonts w:asciiTheme="majorHAnsi" w:hAnsiTheme="majorHAnsi"/>
          <w:sz w:val="24"/>
          <w:szCs w:val="24"/>
        </w:rPr>
        <w:t>C10</w:t>
      </w:r>
      <w:r w:rsidRPr="00BB237E">
        <w:rPr>
          <w:rFonts w:asciiTheme="majorHAnsi" w:hAnsiTheme="majorHAnsi"/>
          <w:sz w:val="24"/>
          <w:szCs w:val="24"/>
        </w:rPr>
        <w:t>.05. Ten percent (10%) of voting Members shall constitute a quorum.</w:t>
      </w:r>
    </w:p>
    <w:p w14:paraId="1F1BF143" w14:textId="2F8C57A3" w:rsidR="00AB79A0" w:rsidRPr="00BB237E" w:rsidRDefault="00AB79A0" w:rsidP="00EC7055">
      <w:pPr>
        <w:rPr>
          <w:rFonts w:asciiTheme="majorHAnsi" w:hAnsiTheme="majorHAnsi"/>
          <w:sz w:val="24"/>
          <w:szCs w:val="24"/>
        </w:rPr>
      </w:pPr>
      <w:r w:rsidRPr="00BB237E">
        <w:rPr>
          <w:rFonts w:asciiTheme="majorHAnsi" w:hAnsiTheme="majorHAnsi"/>
          <w:sz w:val="24"/>
          <w:szCs w:val="24"/>
        </w:rPr>
        <w:t>As of 4/</w:t>
      </w:r>
      <w:r w:rsidR="00BB237E" w:rsidRPr="00BB237E">
        <w:rPr>
          <w:rFonts w:asciiTheme="majorHAnsi" w:hAnsiTheme="majorHAnsi"/>
          <w:sz w:val="24"/>
          <w:szCs w:val="24"/>
        </w:rPr>
        <w:t>10</w:t>
      </w:r>
      <w:r w:rsidRPr="00BB237E">
        <w:rPr>
          <w:rFonts w:asciiTheme="majorHAnsi" w:hAnsiTheme="majorHAnsi"/>
          <w:sz w:val="24"/>
          <w:szCs w:val="24"/>
        </w:rPr>
        <w:t>/2</w:t>
      </w:r>
      <w:r w:rsidR="00BB237E" w:rsidRPr="00BB237E">
        <w:rPr>
          <w:rFonts w:asciiTheme="majorHAnsi" w:hAnsiTheme="majorHAnsi"/>
          <w:sz w:val="24"/>
          <w:szCs w:val="24"/>
        </w:rPr>
        <w:t>6</w:t>
      </w:r>
      <w:r w:rsidRPr="00BB237E">
        <w:rPr>
          <w:rFonts w:asciiTheme="majorHAnsi" w:hAnsiTheme="majorHAnsi"/>
          <w:sz w:val="24"/>
          <w:szCs w:val="24"/>
        </w:rPr>
        <w:t xml:space="preserve">, GSLC has </w:t>
      </w:r>
      <w:r w:rsidR="00BB237E" w:rsidRPr="00BB237E">
        <w:rPr>
          <w:rFonts w:asciiTheme="majorHAnsi" w:hAnsiTheme="majorHAnsi"/>
          <w:sz w:val="24"/>
          <w:szCs w:val="24"/>
        </w:rPr>
        <w:t>290</w:t>
      </w:r>
      <w:r w:rsidRPr="00BB237E">
        <w:rPr>
          <w:rFonts w:asciiTheme="majorHAnsi" w:hAnsiTheme="majorHAnsi"/>
          <w:sz w:val="24"/>
          <w:szCs w:val="24"/>
        </w:rPr>
        <w:t xml:space="preserve"> Voting Members. Quorum = </w:t>
      </w:r>
      <w:r w:rsidR="00392866">
        <w:rPr>
          <w:rFonts w:asciiTheme="majorHAnsi" w:hAnsiTheme="majorHAnsi"/>
          <w:sz w:val="24"/>
          <w:szCs w:val="24"/>
        </w:rPr>
        <w:t>29</w:t>
      </w:r>
      <w:r w:rsidRPr="00BB237E">
        <w:rPr>
          <w:rFonts w:asciiTheme="majorHAnsi" w:hAnsiTheme="majorHAnsi"/>
          <w:sz w:val="24"/>
          <w:szCs w:val="24"/>
        </w:rPr>
        <w:t>.</w:t>
      </w:r>
    </w:p>
    <w:p w14:paraId="74030A42" w14:textId="77777777" w:rsidR="00AB79A0" w:rsidRPr="00E43F17" w:rsidRDefault="00AB79A0" w:rsidP="00EC7055">
      <w:pPr>
        <w:rPr>
          <w:rFonts w:asciiTheme="majorHAnsi" w:hAnsiTheme="majorHAnsi"/>
          <w:color w:val="EE0000"/>
          <w:sz w:val="24"/>
          <w:szCs w:val="24"/>
        </w:rPr>
      </w:pPr>
    </w:p>
    <w:p w14:paraId="508ABF61"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Voting Members are those Members who:</w:t>
      </w:r>
    </w:p>
    <w:p w14:paraId="43DA9234" w14:textId="7A4F555D" w:rsidR="00017744" w:rsidRPr="00BC1859" w:rsidRDefault="00017744" w:rsidP="00EC7055">
      <w:pPr>
        <w:rPr>
          <w:rFonts w:asciiTheme="majorHAnsi" w:hAnsiTheme="majorHAnsi"/>
          <w:sz w:val="24"/>
          <w:szCs w:val="24"/>
        </w:rPr>
      </w:pPr>
      <w:r w:rsidRPr="00BC1859">
        <w:rPr>
          <w:rFonts w:asciiTheme="majorHAnsi" w:hAnsiTheme="majorHAnsi"/>
          <w:sz w:val="24"/>
          <w:szCs w:val="24"/>
        </w:rPr>
        <w:t>a. are at least sixteen (16) years of age and are received or confirmed, and</w:t>
      </w:r>
    </w:p>
    <w:p w14:paraId="323D3837"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b. </w:t>
      </w:r>
      <w:proofErr w:type="gramStart"/>
      <w:r w:rsidRPr="00BC1859">
        <w:rPr>
          <w:rFonts w:asciiTheme="majorHAnsi" w:hAnsiTheme="majorHAnsi"/>
          <w:sz w:val="24"/>
          <w:szCs w:val="24"/>
        </w:rPr>
        <w:t>profess</w:t>
      </w:r>
      <w:proofErr w:type="gramEnd"/>
      <w:r w:rsidRPr="00BC1859">
        <w:rPr>
          <w:rFonts w:asciiTheme="majorHAnsi" w:hAnsiTheme="majorHAnsi"/>
          <w:sz w:val="24"/>
          <w:szCs w:val="24"/>
        </w:rPr>
        <w:t xml:space="preserve"> Jesus Christ as their Lord and Savior, and</w:t>
      </w:r>
    </w:p>
    <w:p w14:paraId="0EFCA426"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c. </w:t>
      </w:r>
      <w:proofErr w:type="gramStart"/>
      <w:r w:rsidRPr="00BC1859">
        <w:rPr>
          <w:rFonts w:asciiTheme="majorHAnsi" w:hAnsiTheme="majorHAnsi"/>
          <w:sz w:val="24"/>
          <w:szCs w:val="24"/>
        </w:rPr>
        <w:t>are</w:t>
      </w:r>
      <w:proofErr w:type="gramEnd"/>
      <w:r w:rsidRPr="00BC1859">
        <w:rPr>
          <w:rFonts w:asciiTheme="majorHAnsi" w:hAnsiTheme="majorHAnsi"/>
          <w:sz w:val="24"/>
          <w:szCs w:val="24"/>
        </w:rPr>
        <w:t xml:space="preserve"> baptized in the Christian faith, and</w:t>
      </w:r>
    </w:p>
    <w:p w14:paraId="068AE7B2"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d. </w:t>
      </w:r>
      <w:proofErr w:type="gramStart"/>
      <w:r w:rsidRPr="00BC1859">
        <w:rPr>
          <w:rFonts w:asciiTheme="majorHAnsi" w:hAnsiTheme="majorHAnsi"/>
          <w:sz w:val="24"/>
          <w:szCs w:val="24"/>
        </w:rPr>
        <w:t>attend</w:t>
      </w:r>
      <w:proofErr w:type="gramEnd"/>
      <w:r w:rsidRPr="00BC1859">
        <w:rPr>
          <w:rFonts w:asciiTheme="majorHAnsi" w:hAnsiTheme="majorHAnsi"/>
          <w:sz w:val="24"/>
          <w:szCs w:val="24"/>
        </w:rPr>
        <w:t xml:space="preserve"> Good Shepherd Lutheran Church regularly, and</w:t>
      </w:r>
    </w:p>
    <w:p w14:paraId="58406100"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e. </w:t>
      </w:r>
      <w:proofErr w:type="gramStart"/>
      <w:r w:rsidRPr="00BC1859">
        <w:rPr>
          <w:rFonts w:asciiTheme="majorHAnsi" w:hAnsiTheme="majorHAnsi"/>
          <w:sz w:val="24"/>
          <w:szCs w:val="24"/>
        </w:rPr>
        <w:t>give</w:t>
      </w:r>
      <w:proofErr w:type="gramEnd"/>
      <w:r w:rsidRPr="00BC1859">
        <w:rPr>
          <w:rFonts w:asciiTheme="majorHAnsi" w:hAnsiTheme="majorHAnsi"/>
          <w:sz w:val="24"/>
          <w:szCs w:val="24"/>
        </w:rPr>
        <w:t xml:space="preserve"> proportionally, and </w:t>
      </w:r>
    </w:p>
    <w:p w14:paraId="0A2291AB" w14:textId="77777777"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f. </w:t>
      </w:r>
      <w:proofErr w:type="gramStart"/>
      <w:r w:rsidRPr="00BC1859">
        <w:rPr>
          <w:rFonts w:asciiTheme="majorHAnsi" w:hAnsiTheme="majorHAnsi"/>
          <w:sz w:val="24"/>
          <w:szCs w:val="24"/>
        </w:rPr>
        <w:t>appear</w:t>
      </w:r>
      <w:proofErr w:type="gramEnd"/>
      <w:r w:rsidRPr="00BC1859">
        <w:rPr>
          <w:rFonts w:asciiTheme="majorHAnsi" w:hAnsiTheme="majorHAnsi"/>
          <w:sz w:val="24"/>
          <w:szCs w:val="24"/>
        </w:rPr>
        <w:t xml:space="preserve"> on the Congregational Roll, and</w:t>
      </w:r>
    </w:p>
    <w:p w14:paraId="10573A23" w14:textId="6B3AF1FC"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g. </w:t>
      </w:r>
      <w:proofErr w:type="gramStart"/>
      <w:r w:rsidRPr="00BC1859">
        <w:rPr>
          <w:rFonts w:asciiTheme="majorHAnsi" w:hAnsiTheme="majorHAnsi"/>
          <w:sz w:val="24"/>
          <w:szCs w:val="24"/>
        </w:rPr>
        <w:t>declare</w:t>
      </w:r>
      <w:proofErr w:type="gramEnd"/>
      <w:r w:rsidRPr="00BC1859">
        <w:rPr>
          <w:rFonts w:asciiTheme="majorHAnsi" w:hAnsiTheme="majorHAnsi"/>
          <w:sz w:val="24"/>
          <w:szCs w:val="24"/>
        </w:rPr>
        <w:t xml:space="preserve"> themselves a Member of Good Shepherd Lutheran Church.</w:t>
      </w:r>
    </w:p>
    <w:p w14:paraId="061D5167" w14:textId="004B420E" w:rsidR="00017744" w:rsidRPr="00BC1859" w:rsidRDefault="00017744" w:rsidP="00EC7055">
      <w:pPr>
        <w:rPr>
          <w:rFonts w:asciiTheme="majorHAnsi" w:hAnsiTheme="majorHAnsi"/>
          <w:sz w:val="24"/>
          <w:szCs w:val="24"/>
        </w:rPr>
      </w:pPr>
      <w:r w:rsidRPr="00BC1859">
        <w:rPr>
          <w:rFonts w:asciiTheme="majorHAnsi" w:hAnsiTheme="majorHAnsi"/>
          <w:sz w:val="24"/>
          <w:szCs w:val="24"/>
        </w:rPr>
        <w:t xml:space="preserve">Amended 04/28/2019 Ratified 11/3/2019 </w:t>
      </w:r>
    </w:p>
    <w:p w14:paraId="0174F530" w14:textId="361B0E1A" w:rsidR="00406D5F" w:rsidRPr="00BC1859" w:rsidRDefault="00406D5F" w:rsidP="00EC7055">
      <w:pPr>
        <w:rPr>
          <w:rFonts w:asciiTheme="majorHAnsi" w:hAnsiTheme="majorHAnsi"/>
          <w:b/>
          <w:bCs/>
          <w:sz w:val="24"/>
          <w:szCs w:val="24"/>
        </w:rPr>
      </w:pPr>
    </w:p>
    <w:p w14:paraId="6C61EF6A" w14:textId="58BD5FEA" w:rsidR="00E472A6" w:rsidRPr="006A61BC" w:rsidRDefault="00E472A6" w:rsidP="00937555">
      <w:pPr>
        <w:pStyle w:val="Heading1"/>
        <w:numPr>
          <w:ilvl w:val="0"/>
          <w:numId w:val="6"/>
        </w:numPr>
        <w:spacing w:before="0" w:line="276" w:lineRule="auto"/>
      </w:pPr>
      <w:bookmarkStart w:id="2" w:name="_Toc226726866"/>
      <w:r w:rsidRPr="006A61BC">
        <w:t>Minutes of Previous Meeting</w:t>
      </w:r>
      <w:bookmarkEnd w:id="2"/>
    </w:p>
    <w:p w14:paraId="32823471" w14:textId="0D603BC7" w:rsidR="008D6B1A" w:rsidRPr="00C21A16" w:rsidRDefault="008D6B1A" w:rsidP="000843B9">
      <w:pPr>
        <w:rPr>
          <w:rFonts w:asciiTheme="majorHAnsi" w:hAnsiTheme="majorHAnsi"/>
          <w:b/>
          <w:bCs/>
          <w:sz w:val="24"/>
          <w:szCs w:val="24"/>
        </w:rPr>
      </w:pPr>
      <w:r w:rsidRPr="00C21A16">
        <w:rPr>
          <w:rFonts w:asciiTheme="majorHAnsi" w:hAnsiTheme="majorHAnsi"/>
          <w:b/>
          <w:bCs/>
          <w:sz w:val="24"/>
          <w:szCs w:val="24"/>
        </w:rPr>
        <w:t>Annual Meeting of the Congregation</w:t>
      </w:r>
      <w:r w:rsidR="00E472A6" w:rsidRPr="00C21A16">
        <w:rPr>
          <w:rFonts w:asciiTheme="majorHAnsi" w:hAnsiTheme="majorHAnsi"/>
          <w:b/>
          <w:bCs/>
          <w:sz w:val="24"/>
          <w:szCs w:val="24"/>
        </w:rPr>
        <w:t xml:space="preserve"> - </w:t>
      </w:r>
      <w:r w:rsidRPr="00C21A16">
        <w:rPr>
          <w:rFonts w:asciiTheme="majorHAnsi" w:hAnsiTheme="majorHAnsi"/>
          <w:b/>
          <w:bCs/>
          <w:sz w:val="24"/>
          <w:szCs w:val="24"/>
        </w:rPr>
        <w:t xml:space="preserve">November </w:t>
      </w:r>
      <w:r w:rsidR="00C21A16" w:rsidRPr="00C21A16">
        <w:rPr>
          <w:rFonts w:asciiTheme="majorHAnsi" w:hAnsiTheme="majorHAnsi"/>
          <w:b/>
          <w:bCs/>
          <w:sz w:val="24"/>
          <w:szCs w:val="24"/>
        </w:rPr>
        <w:t>2</w:t>
      </w:r>
      <w:r w:rsidRPr="00C21A16">
        <w:rPr>
          <w:rFonts w:asciiTheme="majorHAnsi" w:hAnsiTheme="majorHAnsi"/>
          <w:b/>
          <w:bCs/>
          <w:sz w:val="24"/>
          <w:szCs w:val="24"/>
        </w:rPr>
        <w:t>, 202</w:t>
      </w:r>
      <w:r w:rsidR="00C21A16" w:rsidRPr="00C21A16">
        <w:rPr>
          <w:rFonts w:asciiTheme="majorHAnsi" w:hAnsiTheme="majorHAnsi"/>
          <w:b/>
          <w:bCs/>
          <w:sz w:val="24"/>
          <w:szCs w:val="24"/>
        </w:rPr>
        <w:t>5</w:t>
      </w:r>
    </w:p>
    <w:p w14:paraId="036BF1BA"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Board Members Present: Bob Scott, Mike Platz, Larry Larsen, Edd Johnson, Pastor Ffej</w:t>
      </w:r>
    </w:p>
    <w:p w14:paraId="5F2515C8"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Stephenson, Vanessa Gonzalez, John Ashton, Doug Johnson and Linda Casteel</w:t>
      </w:r>
    </w:p>
    <w:p w14:paraId="7FBF7E0E" w14:textId="77777777" w:rsidR="00C21A16" w:rsidRPr="00C21A16" w:rsidRDefault="00C21A16" w:rsidP="00C21A16">
      <w:pPr>
        <w:rPr>
          <w:rFonts w:asciiTheme="majorHAnsi" w:hAnsiTheme="majorHAnsi"/>
          <w:sz w:val="24"/>
          <w:szCs w:val="24"/>
        </w:rPr>
      </w:pPr>
    </w:p>
    <w:p w14:paraId="2CC16FC0"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Pastor Ffej Stephenson led us in a devotional and prayer.</w:t>
      </w:r>
    </w:p>
    <w:p w14:paraId="33A1D645" w14:textId="77777777" w:rsidR="00C21A16" w:rsidRPr="00C21A16" w:rsidRDefault="00C21A16" w:rsidP="00C21A16">
      <w:pPr>
        <w:rPr>
          <w:rFonts w:asciiTheme="majorHAnsi" w:hAnsiTheme="majorHAnsi"/>
          <w:sz w:val="24"/>
          <w:szCs w:val="24"/>
        </w:rPr>
      </w:pPr>
    </w:p>
    <w:p w14:paraId="13E8E747"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Meeting was opened by President Bob Scott at 1:00pm and a quorum was determined.</w:t>
      </w:r>
    </w:p>
    <w:p w14:paraId="58F50AF1" w14:textId="07D45F45" w:rsidR="00C21A16" w:rsidRPr="00C21A16" w:rsidRDefault="00C21A16" w:rsidP="00C21A16">
      <w:pPr>
        <w:rPr>
          <w:rFonts w:asciiTheme="majorHAnsi" w:hAnsiTheme="majorHAnsi"/>
          <w:sz w:val="24"/>
          <w:szCs w:val="24"/>
        </w:rPr>
      </w:pPr>
      <w:r w:rsidRPr="00C21A16">
        <w:rPr>
          <w:rFonts w:asciiTheme="majorHAnsi" w:hAnsiTheme="majorHAnsi"/>
          <w:sz w:val="24"/>
          <w:szCs w:val="24"/>
        </w:rPr>
        <w:t>Doug Tapking moved and Kim Russell 2nd that the previous Voters Meeting Minutes be approved as written. Passed unanimously.</w:t>
      </w:r>
    </w:p>
    <w:p w14:paraId="2FF4B2A0" w14:textId="77777777" w:rsidR="00C21A16" w:rsidRPr="00C21A16" w:rsidRDefault="00C21A16" w:rsidP="00C21A16">
      <w:pPr>
        <w:rPr>
          <w:rFonts w:asciiTheme="majorHAnsi" w:hAnsiTheme="majorHAnsi"/>
          <w:sz w:val="24"/>
          <w:szCs w:val="24"/>
        </w:rPr>
      </w:pPr>
    </w:p>
    <w:p w14:paraId="25E311BF" w14:textId="14A37755" w:rsidR="00C21A16" w:rsidRPr="00C21A16" w:rsidRDefault="00C21A16" w:rsidP="00C21A16">
      <w:pPr>
        <w:rPr>
          <w:rFonts w:asciiTheme="majorHAnsi" w:hAnsiTheme="majorHAnsi"/>
          <w:sz w:val="24"/>
          <w:szCs w:val="24"/>
        </w:rPr>
      </w:pPr>
      <w:r w:rsidRPr="00C21A16">
        <w:rPr>
          <w:rFonts w:asciiTheme="majorHAnsi" w:hAnsiTheme="majorHAnsi"/>
          <w:sz w:val="24"/>
          <w:szCs w:val="24"/>
        </w:rPr>
        <w:t>Under unfinished business, Yvonne Krause presented a written copy of changes to the Bylaws for all who attended. These revisions included corrections of typos, previous editing errors and changing of English spelled words to the American spelling. These changes were approved unanimously by the members present.</w:t>
      </w:r>
    </w:p>
    <w:p w14:paraId="69C08A79" w14:textId="77777777" w:rsidR="00C21A16" w:rsidRPr="00C21A16" w:rsidRDefault="00C21A16" w:rsidP="00C21A16">
      <w:pPr>
        <w:rPr>
          <w:rFonts w:asciiTheme="majorHAnsi" w:hAnsiTheme="majorHAnsi"/>
          <w:sz w:val="24"/>
          <w:szCs w:val="24"/>
        </w:rPr>
      </w:pPr>
    </w:p>
    <w:p w14:paraId="4C62708D" w14:textId="0B77ED38" w:rsidR="00C21A16" w:rsidRPr="00C21A16" w:rsidRDefault="00C21A16" w:rsidP="00C21A16">
      <w:pPr>
        <w:rPr>
          <w:rFonts w:asciiTheme="majorHAnsi" w:hAnsiTheme="majorHAnsi"/>
          <w:sz w:val="24"/>
          <w:szCs w:val="24"/>
        </w:rPr>
      </w:pPr>
      <w:r w:rsidRPr="00C21A16">
        <w:rPr>
          <w:rFonts w:asciiTheme="majorHAnsi" w:hAnsiTheme="majorHAnsi"/>
          <w:sz w:val="24"/>
          <w:szCs w:val="24"/>
        </w:rPr>
        <w:t>Doug Tapking reported on the current progress of the Call Committee in looking for a new senior pastor. He stated the results of the recent survey of the congregation indicated the following characteristics to be of primary importance: Strong Biblical background, positive attitude, willingness to openly communicate with the congregation, work to enhance unity within the church, maintain doctrinal teachings, provide leadership which is hope-filled, faithful and forward-looking. Doug indicated that additional information will be sent out after December in looking for an additional pastor.</w:t>
      </w:r>
    </w:p>
    <w:p w14:paraId="74ABF411" w14:textId="77777777" w:rsidR="00C21A16" w:rsidRPr="00C21A16" w:rsidRDefault="00C21A16" w:rsidP="00C21A16">
      <w:pPr>
        <w:rPr>
          <w:rFonts w:asciiTheme="majorHAnsi" w:hAnsiTheme="majorHAnsi"/>
          <w:sz w:val="24"/>
          <w:szCs w:val="24"/>
        </w:rPr>
      </w:pPr>
    </w:p>
    <w:p w14:paraId="7784A6B6"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Rick Hanzlik (Facilities Trustee) and Teri Nestel (Financial Trustee) were introduced as the</w:t>
      </w:r>
    </w:p>
    <w:p w14:paraId="36FC9DFC"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nominees for these positions for the Board of Trustees. Voting by ballot for both candidates</w:t>
      </w:r>
    </w:p>
    <w:p w14:paraId="1445AEC8"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resulted in their acceptance to the Board.</w:t>
      </w:r>
    </w:p>
    <w:p w14:paraId="7E069B5B" w14:textId="55E40B43" w:rsidR="00C21A16" w:rsidRPr="00C21A16" w:rsidRDefault="00C21A16" w:rsidP="00C21A16">
      <w:pPr>
        <w:rPr>
          <w:rFonts w:asciiTheme="majorHAnsi" w:hAnsiTheme="majorHAnsi"/>
          <w:sz w:val="24"/>
          <w:szCs w:val="24"/>
        </w:rPr>
      </w:pPr>
      <w:r w:rsidRPr="00C21A16">
        <w:rPr>
          <w:rFonts w:asciiTheme="majorHAnsi" w:hAnsiTheme="majorHAnsi"/>
          <w:sz w:val="24"/>
          <w:szCs w:val="24"/>
        </w:rPr>
        <w:lastRenderedPageBreak/>
        <w:t xml:space="preserve">The Financial Review Committee had been unable to convene prior to the Voter’s </w:t>
      </w:r>
      <w:proofErr w:type="gramStart"/>
      <w:r w:rsidRPr="00C21A16">
        <w:rPr>
          <w:rFonts w:asciiTheme="majorHAnsi" w:hAnsiTheme="majorHAnsi"/>
          <w:sz w:val="24"/>
          <w:szCs w:val="24"/>
        </w:rPr>
        <w:t>Meeting,</w:t>
      </w:r>
      <w:proofErr w:type="gramEnd"/>
      <w:r w:rsidRPr="00C21A16">
        <w:rPr>
          <w:rFonts w:asciiTheme="majorHAnsi" w:hAnsiTheme="majorHAnsi"/>
          <w:sz w:val="24"/>
          <w:szCs w:val="24"/>
        </w:rPr>
        <w:t xml:space="preserve"> thus no report was available at this time.</w:t>
      </w:r>
    </w:p>
    <w:p w14:paraId="59FAC6C9" w14:textId="77777777" w:rsidR="00C21A16" w:rsidRPr="00C21A16" w:rsidRDefault="00C21A16" w:rsidP="00C21A16">
      <w:pPr>
        <w:rPr>
          <w:rFonts w:asciiTheme="majorHAnsi" w:hAnsiTheme="majorHAnsi"/>
          <w:sz w:val="24"/>
          <w:szCs w:val="24"/>
        </w:rPr>
      </w:pPr>
    </w:p>
    <w:p w14:paraId="00637349" w14:textId="1CCBD566" w:rsidR="00C21A16" w:rsidRPr="00C21A16" w:rsidRDefault="00C21A16" w:rsidP="00C21A16">
      <w:pPr>
        <w:rPr>
          <w:rFonts w:asciiTheme="majorHAnsi" w:hAnsiTheme="majorHAnsi"/>
          <w:sz w:val="24"/>
          <w:szCs w:val="24"/>
        </w:rPr>
      </w:pPr>
      <w:r w:rsidRPr="00C21A16">
        <w:rPr>
          <w:rFonts w:asciiTheme="majorHAnsi" w:hAnsiTheme="majorHAnsi"/>
          <w:sz w:val="24"/>
          <w:szCs w:val="24"/>
        </w:rPr>
        <w:t xml:space="preserve">Under new business, Good Shepherd Lutheran Church has been asked by the Lutheran Churches in Mission for Christ to call and deploy Jim (and Barb) Nelson to the Christian Motorcycle Association as National Evangelists for the Western Region. Jim will be maintained on our roster as a minister from this </w:t>
      </w:r>
      <w:proofErr w:type="gramStart"/>
      <w:r w:rsidRPr="00C21A16">
        <w:rPr>
          <w:rFonts w:asciiTheme="majorHAnsi" w:hAnsiTheme="majorHAnsi"/>
          <w:sz w:val="24"/>
          <w:szCs w:val="24"/>
        </w:rPr>
        <w:t>congregation,</w:t>
      </w:r>
      <w:proofErr w:type="gramEnd"/>
      <w:r w:rsidRPr="00C21A16">
        <w:rPr>
          <w:rFonts w:asciiTheme="majorHAnsi" w:hAnsiTheme="majorHAnsi"/>
          <w:sz w:val="24"/>
          <w:szCs w:val="24"/>
        </w:rPr>
        <w:t xml:space="preserve"> however, CMA will be funding his ministry as a missionary. Barb will be leaving as the Music Director as of January. They will be traveling 300/365 days per </w:t>
      </w:r>
      <w:proofErr w:type="gramStart"/>
      <w:r w:rsidRPr="00C21A16">
        <w:rPr>
          <w:rFonts w:asciiTheme="majorHAnsi" w:hAnsiTheme="majorHAnsi"/>
          <w:sz w:val="24"/>
          <w:szCs w:val="24"/>
        </w:rPr>
        <w:t>year, but</w:t>
      </w:r>
      <w:proofErr w:type="gramEnd"/>
      <w:r w:rsidRPr="00C21A16">
        <w:rPr>
          <w:rFonts w:asciiTheme="majorHAnsi" w:hAnsiTheme="majorHAnsi"/>
          <w:sz w:val="24"/>
          <w:szCs w:val="24"/>
        </w:rPr>
        <w:t xml:space="preserve"> will maintain their membership in GSLC. This is a normal procedure for the LCMC organization. Edd Johnson moved and Doug Tapking 2nd to approve the deployment of Jim Nelson in this capacity. Voters approved unanimously.</w:t>
      </w:r>
    </w:p>
    <w:p w14:paraId="2230C749" w14:textId="77777777" w:rsidR="00C21A16" w:rsidRPr="00C21A16" w:rsidRDefault="00C21A16" w:rsidP="00C21A16">
      <w:pPr>
        <w:rPr>
          <w:rFonts w:asciiTheme="majorHAnsi" w:hAnsiTheme="majorHAnsi"/>
          <w:sz w:val="24"/>
          <w:szCs w:val="24"/>
        </w:rPr>
      </w:pPr>
    </w:p>
    <w:p w14:paraId="024A5BF0" w14:textId="77777777" w:rsidR="00C21A16" w:rsidRPr="00C21A16" w:rsidRDefault="00C21A16" w:rsidP="00C21A16">
      <w:pPr>
        <w:rPr>
          <w:rFonts w:asciiTheme="majorHAnsi" w:hAnsiTheme="majorHAnsi"/>
          <w:sz w:val="24"/>
          <w:szCs w:val="24"/>
        </w:rPr>
      </w:pPr>
      <w:r w:rsidRPr="00C21A16">
        <w:rPr>
          <w:rFonts w:asciiTheme="majorHAnsi" w:hAnsiTheme="majorHAnsi"/>
          <w:sz w:val="24"/>
          <w:szCs w:val="24"/>
        </w:rPr>
        <w:t>Pastor Ffej reported that Sunday attendance has been slowly increasing since January 2020</w:t>
      </w:r>
    </w:p>
    <w:p w14:paraId="4D38BC70" w14:textId="4E87E0E1" w:rsidR="00C21A16" w:rsidRPr="00C21A16" w:rsidRDefault="00C21A16" w:rsidP="00C21A16">
      <w:pPr>
        <w:rPr>
          <w:rFonts w:asciiTheme="majorHAnsi" w:hAnsiTheme="majorHAnsi"/>
          <w:sz w:val="24"/>
          <w:szCs w:val="24"/>
        </w:rPr>
      </w:pPr>
      <w:r w:rsidRPr="00C21A16">
        <w:rPr>
          <w:rFonts w:asciiTheme="majorHAnsi" w:hAnsiTheme="majorHAnsi"/>
          <w:sz w:val="24"/>
          <w:szCs w:val="24"/>
        </w:rPr>
        <w:t>(Covid) every single year and that we have almost reached the level of attendance seen in 2018 -2019. He asked for more volunteers to participate in the Food Drives here at GSLC.</w:t>
      </w:r>
    </w:p>
    <w:p w14:paraId="14A2060F" w14:textId="4DCAF027" w:rsidR="00C21A16" w:rsidRPr="00CE0ADD" w:rsidRDefault="00C21A16" w:rsidP="00C21A16">
      <w:pPr>
        <w:rPr>
          <w:rFonts w:asciiTheme="majorHAnsi" w:hAnsiTheme="majorHAnsi"/>
          <w:sz w:val="24"/>
          <w:szCs w:val="24"/>
        </w:rPr>
      </w:pPr>
    </w:p>
    <w:p w14:paraId="030450D8" w14:textId="66945719" w:rsidR="00C21A16" w:rsidRPr="00C21A16" w:rsidRDefault="00C21A16" w:rsidP="00C21A16">
      <w:pPr>
        <w:rPr>
          <w:rFonts w:asciiTheme="majorHAnsi" w:hAnsiTheme="majorHAnsi"/>
          <w:sz w:val="24"/>
          <w:szCs w:val="24"/>
        </w:rPr>
      </w:pPr>
      <w:r w:rsidRPr="00C21A16">
        <w:rPr>
          <w:rFonts w:asciiTheme="majorHAnsi" w:hAnsiTheme="majorHAnsi"/>
          <w:sz w:val="24"/>
          <w:szCs w:val="24"/>
        </w:rPr>
        <w:t>Mike Platz talked about the budget provided at the Voter’s Meeting. He indicated when the</w:t>
      </w:r>
      <w:r w:rsidR="00CE0ADD">
        <w:rPr>
          <w:rFonts w:asciiTheme="majorHAnsi" w:hAnsiTheme="majorHAnsi"/>
          <w:sz w:val="24"/>
          <w:szCs w:val="24"/>
        </w:rPr>
        <w:t xml:space="preserve"> </w:t>
      </w:r>
      <w:r w:rsidRPr="00C21A16">
        <w:rPr>
          <w:rFonts w:asciiTheme="majorHAnsi" w:hAnsiTheme="majorHAnsi"/>
          <w:sz w:val="24"/>
          <w:szCs w:val="24"/>
        </w:rPr>
        <w:t>budget was initially presented, it may have been a bit daunting, but that GSLC had responded to</w:t>
      </w:r>
      <w:r w:rsidR="00CE0ADD">
        <w:rPr>
          <w:rFonts w:asciiTheme="majorHAnsi" w:hAnsiTheme="majorHAnsi"/>
          <w:sz w:val="24"/>
          <w:szCs w:val="24"/>
        </w:rPr>
        <w:t xml:space="preserve"> </w:t>
      </w:r>
      <w:r w:rsidRPr="00C21A16">
        <w:rPr>
          <w:rFonts w:asciiTheme="majorHAnsi" w:hAnsiTheme="majorHAnsi"/>
          <w:sz w:val="24"/>
          <w:szCs w:val="24"/>
        </w:rPr>
        <w:t>the challenges presented very favorably. When presented, the budget included a proposed</w:t>
      </w:r>
      <w:r w:rsidR="00CE0ADD">
        <w:rPr>
          <w:rFonts w:asciiTheme="majorHAnsi" w:hAnsiTheme="majorHAnsi"/>
          <w:sz w:val="24"/>
          <w:szCs w:val="24"/>
        </w:rPr>
        <w:t xml:space="preserve"> </w:t>
      </w:r>
      <w:r w:rsidRPr="00C21A16">
        <w:rPr>
          <w:rFonts w:asciiTheme="majorHAnsi" w:hAnsiTheme="majorHAnsi"/>
          <w:sz w:val="24"/>
          <w:szCs w:val="24"/>
        </w:rPr>
        <w:t>possible deficit of $200,000. The budget was passed anyway and the deficit for 2025 never</w:t>
      </w:r>
      <w:r w:rsidR="00CE0ADD">
        <w:rPr>
          <w:rFonts w:asciiTheme="majorHAnsi" w:hAnsiTheme="majorHAnsi"/>
          <w:sz w:val="24"/>
          <w:szCs w:val="24"/>
        </w:rPr>
        <w:t xml:space="preserve"> </w:t>
      </w:r>
      <w:r w:rsidRPr="00C21A16">
        <w:rPr>
          <w:rFonts w:asciiTheme="majorHAnsi" w:hAnsiTheme="majorHAnsi"/>
          <w:sz w:val="24"/>
          <w:szCs w:val="24"/>
        </w:rPr>
        <w:t xml:space="preserve">manifested </w:t>
      </w:r>
      <w:proofErr w:type="gramStart"/>
      <w:r w:rsidRPr="00C21A16">
        <w:rPr>
          <w:rFonts w:asciiTheme="majorHAnsi" w:hAnsiTheme="majorHAnsi"/>
          <w:sz w:val="24"/>
          <w:szCs w:val="24"/>
        </w:rPr>
        <w:t>due to the fact that</w:t>
      </w:r>
      <w:proofErr w:type="gramEnd"/>
      <w:r w:rsidRPr="00C21A16">
        <w:rPr>
          <w:rFonts w:asciiTheme="majorHAnsi" w:hAnsiTheme="majorHAnsi"/>
          <w:sz w:val="24"/>
          <w:szCs w:val="24"/>
        </w:rPr>
        <w:t xml:space="preserve"> the congregation stepped up and met the needs! The increase</w:t>
      </w:r>
      <w:r w:rsidR="00CE0ADD">
        <w:rPr>
          <w:rFonts w:asciiTheme="majorHAnsi" w:hAnsiTheme="majorHAnsi"/>
          <w:sz w:val="24"/>
          <w:szCs w:val="24"/>
        </w:rPr>
        <w:t xml:space="preserve"> </w:t>
      </w:r>
      <w:r w:rsidRPr="00C21A16">
        <w:rPr>
          <w:rFonts w:asciiTheme="majorHAnsi" w:hAnsiTheme="majorHAnsi"/>
          <w:sz w:val="24"/>
          <w:szCs w:val="24"/>
        </w:rPr>
        <w:t xml:space="preserve">has </w:t>
      </w:r>
      <w:proofErr w:type="gramStart"/>
      <w:r w:rsidRPr="00C21A16">
        <w:rPr>
          <w:rFonts w:asciiTheme="majorHAnsi" w:hAnsiTheme="majorHAnsi"/>
          <w:sz w:val="24"/>
          <w:szCs w:val="24"/>
        </w:rPr>
        <w:t>maintained</w:t>
      </w:r>
      <w:proofErr w:type="gramEnd"/>
      <w:r w:rsidRPr="00C21A16">
        <w:rPr>
          <w:rFonts w:asciiTheme="majorHAnsi" w:hAnsiTheme="majorHAnsi"/>
          <w:sz w:val="24"/>
          <w:szCs w:val="24"/>
        </w:rPr>
        <w:t xml:space="preserve"> and appears to be continuing. Restricted transfers were explained as transfers</w:t>
      </w:r>
      <w:r w:rsidR="00CE0ADD">
        <w:rPr>
          <w:rFonts w:asciiTheme="majorHAnsi" w:hAnsiTheme="majorHAnsi"/>
          <w:sz w:val="24"/>
          <w:szCs w:val="24"/>
        </w:rPr>
        <w:t xml:space="preserve"> </w:t>
      </w:r>
      <w:r w:rsidRPr="00C21A16">
        <w:rPr>
          <w:rFonts w:asciiTheme="majorHAnsi" w:hAnsiTheme="majorHAnsi"/>
          <w:sz w:val="24"/>
          <w:szCs w:val="24"/>
        </w:rPr>
        <w:t>to a fund which would be used to help in travel expenses/moving expenses for potential</w:t>
      </w:r>
      <w:r w:rsidR="00CE0ADD">
        <w:rPr>
          <w:rFonts w:asciiTheme="majorHAnsi" w:hAnsiTheme="majorHAnsi"/>
          <w:sz w:val="24"/>
          <w:szCs w:val="24"/>
        </w:rPr>
        <w:t xml:space="preserve"> </w:t>
      </w:r>
      <w:r w:rsidRPr="00C21A16">
        <w:rPr>
          <w:rFonts w:asciiTheme="majorHAnsi" w:hAnsiTheme="majorHAnsi"/>
          <w:sz w:val="24"/>
          <w:szCs w:val="24"/>
        </w:rPr>
        <w:t>candidates for ministerial positions (Youth &amp; Family Minister Search current balance is $7,500).</w:t>
      </w:r>
      <w:r w:rsidR="00CE0ADD">
        <w:rPr>
          <w:rFonts w:asciiTheme="majorHAnsi" w:hAnsiTheme="majorHAnsi"/>
          <w:sz w:val="24"/>
          <w:szCs w:val="24"/>
        </w:rPr>
        <w:t xml:space="preserve"> </w:t>
      </w:r>
      <w:r w:rsidRPr="00C21A16">
        <w:rPr>
          <w:rFonts w:asciiTheme="majorHAnsi" w:hAnsiTheme="majorHAnsi"/>
          <w:sz w:val="24"/>
          <w:szCs w:val="24"/>
        </w:rPr>
        <w:t xml:space="preserve">There is a $12,000/month </w:t>
      </w:r>
      <w:proofErr w:type="gramStart"/>
      <w:r w:rsidRPr="00C21A16">
        <w:rPr>
          <w:rFonts w:asciiTheme="majorHAnsi" w:hAnsiTheme="majorHAnsi"/>
          <w:sz w:val="24"/>
          <w:szCs w:val="24"/>
        </w:rPr>
        <w:t>budget item</w:t>
      </w:r>
      <w:proofErr w:type="gramEnd"/>
      <w:r w:rsidRPr="00C21A16">
        <w:rPr>
          <w:rFonts w:asciiTheme="majorHAnsi" w:hAnsiTheme="majorHAnsi"/>
          <w:sz w:val="24"/>
          <w:szCs w:val="24"/>
        </w:rPr>
        <w:t xml:space="preserve"> to help in repair and building maintenance. A 3%</w:t>
      </w:r>
      <w:r w:rsidR="00CE0ADD">
        <w:rPr>
          <w:rFonts w:asciiTheme="majorHAnsi" w:hAnsiTheme="majorHAnsi"/>
          <w:sz w:val="24"/>
          <w:szCs w:val="24"/>
        </w:rPr>
        <w:t xml:space="preserve"> </w:t>
      </w:r>
      <w:r w:rsidRPr="00C21A16">
        <w:rPr>
          <w:rFonts w:asciiTheme="majorHAnsi" w:hAnsiTheme="majorHAnsi"/>
          <w:sz w:val="24"/>
          <w:szCs w:val="24"/>
        </w:rPr>
        <w:t>increase for staff and benefits was included. Voters were informed that every time the QR code</w:t>
      </w:r>
      <w:r w:rsidR="00CE0ADD">
        <w:rPr>
          <w:rFonts w:asciiTheme="majorHAnsi" w:hAnsiTheme="majorHAnsi"/>
          <w:sz w:val="24"/>
          <w:szCs w:val="24"/>
        </w:rPr>
        <w:t xml:space="preserve"> </w:t>
      </w:r>
      <w:r w:rsidRPr="00C21A16">
        <w:rPr>
          <w:rFonts w:asciiTheme="majorHAnsi" w:hAnsiTheme="majorHAnsi"/>
          <w:sz w:val="24"/>
          <w:szCs w:val="24"/>
        </w:rPr>
        <w:t>is used to donate to the church, the bank charges GSLC a fee. However, if an automatic check is</w:t>
      </w:r>
      <w:r w:rsidR="00CE0ADD">
        <w:rPr>
          <w:rFonts w:asciiTheme="majorHAnsi" w:hAnsiTheme="majorHAnsi"/>
          <w:sz w:val="24"/>
          <w:szCs w:val="24"/>
        </w:rPr>
        <w:t xml:space="preserve"> </w:t>
      </w:r>
      <w:r w:rsidRPr="00C21A16">
        <w:rPr>
          <w:rFonts w:asciiTheme="majorHAnsi" w:hAnsiTheme="majorHAnsi"/>
          <w:sz w:val="24"/>
          <w:szCs w:val="24"/>
        </w:rPr>
        <w:t>given, no fee is charged.</w:t>
      </w:r>
    </w:p>
    <w:p w14:paraId="30B8A228" w14:textId="77777777" w:rsidR="00C21A16" w:rsidRPr="00CE0ADD" w:rsidRDefault="00C21A16" w:rsidP="00C21A16">
      <w:pPr>
        <w:rPr>
          <w:rFonts w:asciiTheme="majorHAnsi" w:hAnsiTheme="majorHAnsi"/>
          <w:sz w:val="24"/>
          <w:szCs w:val="24"/>
        </w:rPr>
      </w:pPr>
    </w:p>
    <w:p w14:paraId="31AC18D6" w14:textId="08464611" w:rsidR="00CE0ADD" w:rsidRPr="00CE0ADD" w:rsidRDefault="00C21A16" w:rsidP="00C21A16">
      <w:pPr>
        <w:rPr>
          <w:rFonts w:asciiTheme="majorHAnsi" w:hAnsiTheme="majorHAnsi"/>
          <w:sz w:val="24"/>
          <w:szCs w:val="24"/>
        </w:rPr>
      </w:pPr>
      <w:r w:rsidRPr="00CE0ADD">
        <w:rPr>
          <w:rFonts w:asciiTheme="majorHAnsi" w:hAnsiTheme="majorHAnsi"/>
          <w:sz w:val="24"/>
          <w:szCs w:val="24"/>
        </w:rPr>
        <w:t>John Ashton reported an updated system for the Bell Tower, the AC unit in the Quad, and 2 new</w:t>
      </w:r>
      <w:r w:rsidR="00CE0ADD" w:rsidRPr="00CE0ADD">
        <w:rPr>
          <w:rFonts w:asciiTheme="majorHAnsi" w:hAnsiTheme="majorHAnsi"/>
          <w:sz w:val="24"/>
          <w:szCs w:val="24"/>
        </w:rPr>
        <w:t xml:space="preserve"> </w:t>
      </w:r>
      <w:proofErr w:type="spellStart"/>
      <w:r w:rsidRPr="00CE0ADD">
        <w:rPr>
          <w:rFonts w:asciiTheme="majorHAnsi" w:hAnsiTheme="majorHAnsi"/>
          <w:sz w:val="24"/>
          <w:szCs w:val="24"/>
        </w:rPr>
        <w:t>stoves</w:t>
      </w:r>
      <w:proofErr w:type="spellEnd"/>
      <w:r w:rsidRPr="00CE0ADD">
        <w:rPr>
          <w:rFonts w:asciiTheme="majorHAnsi" w:hAnsiTheme="majorHAnsi"/>
          <w:sz w:val="24"/>
          <w:szCs w:val="24"/>
        </w:rPr>
        <w:t xml:space="preserve"> in the kitchen and a handrail to the altar area have been installed. Things needed </w:t>
      </w:r>
      <w:proofErr w:type="gramStart"/>
      <w:r w:rsidRPr="00CE0ADD">
        <w:rPr>
          <w:rFonts w:asciiTheme="majorHAnsi" w:hAnsiTheme="majorHAnsi"/>
          <w:sz w:val="24"/>
          <w:szCs w:val="24"/>
        </w:rPr>
        <w:t>in the</w:t>
      </w:r>
      <w:r w:rsidR="00CE0ADD" w:rsidRPr="00CE0ADD">
        <w:rPr>
          <w:rFonts w:asciiTheme="majorHAnsi" w:hAnsiTheme="majorHAnsi"/>
          <w:sz w:val="24"/>
          <w:szCs w:val="24"/>
        </w:rPr>
        <w:t xml:space="preserve"> </w:t>
      </w:r>
      <w:r w:rsidRPr="00CE0ADD">
        <w:rPr>
          <w:rFonts w:asciiTheme="majorHAnsi" w:hAnsiTheme="majorHAnsi"/>
          <w:sz w:val="24"/>
          <w:szCs w:val="24"/>
        </w:rPr>
        <w:t>near future</w:t>
      </w:r>
      <w:proofErr w:type="gramEnd"/>
      <w:r w:rsidRPr="00CE0ADD">
        <w:rPr>
          <w:rFonts w:asciiTheme="majorHAnsi" w:hAnsiTheme="majorHAnsi"/>
          <w:sz w:val="24"/>
          <w:szCs w:val="24"/>
        </w:rPr>
        <w:t xml:space="preserve"> are </w:t>
      </w:r>
      <w:proofErr w:type="gramStart"/>
      <w:r w:rsidRPr="00CE0ADD">
        <w:rPr>
          <w:rFonts w:asciiTheme="majorHAnsi" w:hAnsiTheme="majorHAnsi"/>
          <w:sz w:val="24"/>
          <w:szCs w:val="24"/>
        </w:rPr>
        <w:t>repair of</w:t>
      </w:r>
      <w:proofErr w:type="gramEnd"/>
      <w:r w:rsidRPr="00CE0ADD">
        <w:rPr>
          <w:rFonts w:asciiTheme="majorHAnsi" w:hAnsiTheme="majorHAnsi"/>
          <w:sz w:val="24"/>
          <w:szCs w:val="24"/>
        </w:rPr>
        <w:t xml:space="preserve"> the movable wall, a broken pipe in the basement which is </w:t>
      </w:r>
      <w:proofErr w:type="gramStart"/>
      <w:r w:rsidRPr="00CE0ADD">
        <w:rPr>
          <w:rFonts w:asciiTheme="majorHAnsi" w:hAnsiTheme="majorHAnsi"/>
          <w:sz w:val="24"/>
          <w:szCs w:val="24"/>
        </w:rPr>
        <w:t>leaking</w:t>
      </w:r>
      <w:proofErr w:type="gramEnd"/>
      <w:r w:rsidRPr="00CE0ADD">
        <w:rPr>
          <w:rFonts w:asciiTheme="majorHAnsi" w:hAnsiTheme="majorHAnsi"/>
          <w:sz w:val="24"/>
          <w:szCs w:val="24"/>
        </w:rPr>
        <w:t xml:space="preserve"> and a</w:t>
      </w:r>
      <w:r w:rsidR="00CE0ADD" w:rsidRPr="00CE0ADD">
        <w:rPr>
          <w:rFonts w:asciiTheme="majorHAnsi" w:hAnsiTheme="majorHAnsi"/>
          <w:sz w:val="24"/>
          <w:szCs w:val="24"/>
        </w:rPr>
        <w:t xml:space="preserve"> </w:t>
      </w:r>
      <w:r w:rsidRPr="00CE0ADD">
        <w:rPr>
          <w:rFonts w:asciiTheme="majorHAnsi" w:hAnsiTheme="majorHAnsi"/>
          <w:sz w:val="24"/>
          <w:szCs w:val="24"/>
        </w:rPr>
        <w:t>toilet valve will need to be replaced. There is a plugged drain outside creating damage in the</w:t>
      </w:r>
      <w:r w:rsidR="00CE0ADD" w:rsidRPr="00CE0ADD">
        <w:rPr>
          <w:rFonts w:asciiTheme="majorHAnsi" w:hAnsiTheme="majorHAnsi"/>
          <w:sz w:val="24"/>
          <w:szCs w:val="24"/>
        </w:rPr>
        <w:t xml:space="preserve"> </w:t>
      </w:r>
      <w:r w:rsidRPr="00CE0ADD">
        <w:rPr>
          <w:rFonts w:asciiTheme="majorHAnsi" w:hAnsiTheme="majorHAnsi"/>
          <w:sz w:val="24"/>
          <w:szCs w:val="24"/>
        </w:rPr>
        <w:t>hallway downstairs which needs to be addressed. Mile House 741 also needs to have irrigation</w:t>
      </w:r>
      <w:r w:rsidR="00CE0ADD" w:rsidRPr="00CE0ADD">
        <w:rPr>
          <w:rFonts w:asciiTheme="majorHAnsi" w:hAnsiTheme="majorHAnsi"/>
          <w:sz w:val="24"/>
          <w:szCs w:val="24"/>
        </w:rPr>
        <w:t xml:space="preserve"> </w:t>
      </w:r>
      <w:r w:rsidRPr="00CE0ADD">
        <w:rPr>
          <w:rFonts w:asciiTheme="majorHAnsi" w:hAnsiTheme="majorHAnsi"/>
          <w:sz w:val="24"/>
          <w:szCs w:val="24"/>
        </w:rPr>
        <w:t>updated. The annual inspection of the boiler has been done. The pressure release valve and</w:t>
      </w:r>
      <w:r w:rsidR="00CE0ADD" w:rsidRPr="00CE0ADD">
        <w:rPr>
          <w:rFonts w:asciiTheme="majorHAnsi" w:hAnsiTheme="majorHAnsi"/>
          <w:sz w:val="24"/>
          <w:szCs w:val="24"/>
        </w:rPr>
        <w:t xml:space="preserve"> </w:t>
      </w:r>
      <w:r w:rsidRPr="00CE0ADD">
        <w:rPr>
          <w:rFonts w:asciiTheme="majorHAnsi" w:hAnsiTheme="majorHAnsi"/>
          <w:sz w:val="24"/>
          <w:szCs w:val="24"/>
        </w:rPr>
        <w:t xml:space="preserve">couplings in the Riser Room need to be replaced. Money given to special </w:t>
      </w:r>
      <w:proofErr w:type="gramStart"/>
      <w:r w:rsidRPr="00CE0ADD">
        <w:rPr>
          <w:rFonts w:asciiTheme="majorHAnsi" w:hAnsiTheme="majorHAnsi"/>
          <w:sz w:val="24"/>
          <w:szCs w:val="24"/>
        </w:rPr>
        <w:t>funds—i.e.</w:t>
      </w:r>
      <w:proofErr w:type="gramEnd"/>
      <w:r w:rsidRPr="00CE0ADD">
        <w:rPr>
          <w:rFonts w:asciiTheme="majorHAnsi" w:hAnsiTheme="majorHAnsi"/>
          <w:sz w:val="24"/>
          <w:szCs w:val="24"/>
        </w:rPr>
        <w:t>, Rainy Day</w:t>
      </w:r>
      <w:r w:rsidR="00CE0ADD" w:rsidRPr="00CE0ADD">
        <w:rPr>
          <w:rFonts w:asciiTheme="majorHAnsi" w:hAnsiTheme="majorHAnsi"/>
          <w:sz w:val="24"/>
          <w:szCs w:val="24"/>
        </w:rPr>
        <w:t xml:space="preserve"> </w:t>
      </w:r>
      <w:r w:rsidRPr="00CE0ADD">
        <w:rPr>
          <w:rFonts w:asciiTheme="majorHAnsi" w:hAnsiTheme="majorHAnsi"/>
          <w:sz w:val="24"/>
          <w:szCs w:val="24"/>
        </w:rPr>
        <w:t>Fund and Surplus Fund will be used to help meet these needs. Spirit of Titus funds rules for</w:t>
      </w:r>
      <w:r w:rsidR="00CE0ADD" w:rsidRPr="00CE0ADD">
        <w:rPr>
          <w:rFonts w:asciiTheme="majorHAnsi" w:hAnsiTheme="majorHAnsi"/>
          <w:sz w:val="24"/>
          <w:szCs w:val="24"/>
        </w:rPr>
        <w:t xml:space="preserve"> </w:t>
      </w:r>
      <w:r w:rsidRPr="00CE0ADD">
        <w:rPr>
          <w:rFonts w:asciiTheme="majorHAnsi" w:hAnsiTheme="majorHAnsi"/>
          <w:sz w:val="24"/>
          <w:szCs w:val="24"/>
        </w:rPr>
        <w:t>distribution indicate they may be used for missions as well as church repairs. $60,000 of which</w:t>
      </w:r>
      <w:r w:rsidR="00CE0ADD" w:rsidRPr="00CE0ADD">
        <w:rPr>
          <w:rFonts w:asciiTheme="majorHAnsi" w:hAnsiTheme="majorHAnsi"/>
          <w:sz w:val="24"/>
          <w:szCs w:val="24"/>
        </w:rPr>
        <w:t xml:space="preserve"> </w:t>
      </w:r>
      <w:r w:rsidR="00464C08">
        <w:rPr>
          <w:rFonts w:asciiTheme="majorHAnsi" w:hAnsiTheme="majorHAnsi"/>
          <w:sz w:val="24"/>
          <w:szCs w:val="24"/>
        </w:rPr>
        <w:t xml:space="preserve">was </w:t>
      </w:r>
      <w:r w:rsidRPr="00CE0ADD">
        <w:rPr>
          <w:rFonts w:asciiTheme="majorHAnsi" w:hAnsiTheme="majorHAnsi"/>
          <w:sz w:val="24"/>
          <w:szCs w:val="24"/>
        </w:rPr>
        <w:t>given to Missions. If appreciated stock is given to the church, it does not have to pay taxes on</w:t>
      </w:r>
      <w:r w:rsidR="00CE0ADD" w:rsidRPr="00CE0ADD">
        <w:rPr>
          <w:rFonts w:asciiTheme="majorHAnsi" w:hAnsiTheme="majorHAnsi"/>
          <w:sz w:val="24"/>
          <w:szCs w:val="24"/>
        </w:rPr>
        <w:t xml:space="preserve"> </w:t>
      </w:r>
      <w:r w:rsidRPr="00CE0ADD">
        <w:rPr>
          <w:rFonts w:asciiTheme="majorHAnsi" w:hAnsiTheme="majorHAnsi"/>
          <w:sz w:val="24"/>
          <w:szCs w:val="24"/>
        </w:rPr>
        <w:t>this income. Door openers need to be installed for restroom doors, as they currently cannot be</w:t>
      </w:r>
      <w:r w:rsidR="00CE0ADD" w:rsidRPr="00CE0ADD">
        <w:rPr>
          <w:rFonts w:asciiTheme="majorHAnsi" w:hAnsiTheme="majorHAnsi"/>
          <w:sz w:val="24"/>
          <w:szCs w:val="24"/>
        </w:rPr>
        <w:t xml:space="preserve"> </w:t>
      </w:r>
      <w:r w:rsidRPr="00CE0ADD">
        <w:rPr>
          <w:rFonts w:asciiTheme="majorHAnsi" w:hAnsiTheme="majorHAnsi"/>
          <w:sz w:val="24"/>
          <w:szCs w:val="24"/>
        </w:rPr>
        <w:t>opened by those with walkers.</w:t>
      </w:r>
      <w:r w:rsidR="00CE0ADD" w:rsidRPr="00CE0ADD">
        <w:rPr>
          <w:rFonts w:asciiTheme="majorHAnsi" w:hAnsiTheme="majorHAnsi"/>
          <w:sz w:val="24"/>
          <w:szCs w:val="24"/>
        </w:rPr>
        <w:t xml:space="preserve"> </w:t>
      </w:r>
    </w:p>
    <w:p w14:paraId="1A4A4705" w14:textId="77777777" w:rsidR="00CE0ADD" w:rsidRPr="00CE0ADD" w:rsidRDefault="00CE0ADD" w:rsidP="00C21A16">
      <w:pPr>
        <w:rPr>
          <w:rFonts w:asciiTheme="majorHAnsi" w:hAnsiTheme="majorHAnsi"/>
          <w:sz w:val="24"/>
          <w:szCs w:val="24"/>
        </w:rPr>
      </w:pPr>
    </w:p>
    <w:p w14:paraId="0A0A48EC" w14:textId="49D2A90C" w:rsidR="00C21A16" w:rsidRPr="00CE0ADD" w:rsidRDefault="00C21A16" w:rsidP="00C21A16">
      <w:pPr>
        <w:rPr>
          <w:rFonts w:asciiTheme="majorHAnsi" w:hAnsiTheme="majorHAnsi"/>
          <w:sz w:val="24"/>
          <w:szCs w:val="24"/>
        </w:rPr>
      </w:pPr>
      <w:r w:rsidRPr="00CE0ADD">
        <w:rPr>
          <w:rFonts w:asciiTheme="majorHAnsi" w:hAnsiTheme="majorHAnsi"/>
          <w:sz w:val="24"/>
          <w:szCs w:val="24"/>
        </w:rPr>
        <w:t>John Ashton and Mike Platz were applauded for their service on the Board of Trustees.</w:t>
      </w:r>
    </w:p>
    <w:p w14:paraId="6484157D" w14:textId="77777777" w:rsidR="00CE0ADD" w:rsidRPr="00CE0ADD" w:rsidRDefault="00CE0ADD" w:rsidP="00C21A16">
      <w:pPr>
        <w:rPr>
          <w:rFonts w:asciiTheme="majorHAnsi" w:hAnsiTheme="majorHAnsi"/>
          <w:sz w:val="24"/>
          <w:szCs w:val="24"/>
        </w:rPr>
      </w:pPr>
    </w:p>
    <w:p w14:paraId="52427C25" w14:textId="44F92C56" w:rsidR="00C21A16" w:rsidRDefault="00C21A16" w:rsidP="00C21A16">
      <w:pPr>
        <w:rPr>
          <w:rFonts w:asciiTheme="majorHAnsi" w:hAnsiTheme="majorHAnsi"/>
          <w:sz w:val="24"/>
          <w:szCs w:val="24"/>
        </w:rPr>
      </w:pPr>
      <w:r w:rsidRPr="00CE0ADD">
        <w:rPr>
          <w:rFonts w:asciiTheme="majorHAnsi" w:hAnsiTheme="majorHAnsi"/>
          <w:sz w:val="24"/>
          <w:szCs w:val="24"/>
        </w:rPr>
        <w:lastRenderedPageBreak/>
        <w:t>Pastor James Wakefield was acknowledged and thanked for his willingness to assist Pastor Ffej</w:t>
      </w:r>
      <w:r w:rsidR="00CE0ADD" w:rsidRPr="00CE0ADD">
        <w:rPr>
          <w:rFonts w:asciiTheme="majorHAnsi" w:hAnsiTheme="majorHAnsi"/>
          <w:sz w:val="24"/>
          <w:szCs w:val="24"/>
        </w:rPr>
        <w:t xml:space="preserve"> </w:t>
      </w:r>
      <w:r w:rsidRPr="00CE0ADD">
        <w:rPr>
          <w:rFonts w:asciiTheme="majorHAnsi" w:hAnsiTheme="majorHAnsi"/>
          <w:sz w:val="24"/>
          <w:szCs w:val="24"/>
        </w:rPr>
        <w:t>during our time of transition.</w:t>
      </w:r>
    </w:p>
    <w:p w14:paraId="387736B4" w14:textId="77777777" w:rsidR="00CE0ADD" w:rsidRPr="00CE0ADD" w:rsidRDefault="00CE0ADD" w:rsidP="00C21A16">
      <w:pPr>
        <w:rPr>
          <w:rFonts w:asciiTheme="majorHAnsi" w:hAnsiTheme="majorHAnsi"/>
          <w:sz w:val="24"/>
          <w:szCs w:val="24"/>
        </w:rPr>
      </w:pPr>
    </w:p>
    <w:p w14:paraId="5F213F2F" w14:textId="049E92E0" w:rsidR="00C21A16" w:rsidRPr="00CE0ADD" w:rsidRDefault="00C21A16" w:rsidP="00C21A16">
      <w:pPr>
        <w:rPr>
          <w:rFonts w:asciiTheme="majorHAnsi" w:hAnsiTheme="majorHAnsi"/>
          <w:sz w:val="24"/>
          <w:szCs w:val="24"/>
        </w:rPr>
      </w:pPr>
      <w:r w:rsidRPr="00CE0ADD">
        <w:rPr>
          <w:rFonts w:asciiTheme="majorHAnsi" w:hAnsiTheme="majorHAnsi"/>
          <w:sz w:val="24"/>
          <w:szCs w:val="24"/>
        </w:rPr>
        <w:t>Mick McCaslin moved and Pam Scott 2nd to adjourn the meeting. Vote was unanimous and the</w:t>
      </w:r>
      <w:r w:rsidR="00CE0ADD" w:rsidRPr="00CE0ADD">
        <w:rPr>
          <w:rFonts w:asciiTheme="majorHAnsi" w:hAnsiTheme="majorHAnsi"/>
          <w:sz w:val="24"/>
          <w:szCs w:val="24"/>
        </w:rPr>
        <w:t xml:space="preserve"> </w:t>
      </w:r>
      <w:r w:rsidRPr="00CE0ADD">
        <w:rPr>
          <w:rFonts w:asciiTheme="majorHAnsi" w:hAnsiTheme="majorHAnsi"/>
          <w:sz w:val="24"/>
          <w:szCs w:val="24"/>
        </w:rPr>
        <w:t>meeting was adjourned at 2:03 PM.</w:t>
      </w:r>
    </w:p>
    <w:p w14:paraId="45A12A07" w14:textId="6075CADE" w:rsidR="00121FD2" w:rsidRPr="00CE0ADD" w:rsidRDefault="00C21A16" w:rsidP="00C21A16">
      <w:pPr>
        <w:rPr>
          <w:rFonts w:asciiTheme="majorHAnsi" w:hAnsiTheme="majorHAnsi"/>
          <w:sz w:val="24"/>
          <w:szCs w:val="24"/>
        </w:rPr>
      </w:pPr>
      <w:r w:rsidRPr="00CE0ADD">
        <w:rPr>
          <w:rFonts w:asciiTheme="majorHAnsi" w:hAnsiTheme="majorHAnsi"/>
          <w:sz w:val="24"/>
          <w:szCs w:val="24"/>
        </w:rPr>
        <w:t>Respectfully submitted,</w:t>
      </w:r>
      <w:r w:rsidR="00CE0ADD" w:rsidRPr="00CE0ADD">
        <w:rPr>
          <w:rFonts w:asciiTheme="majorHAnsi" w:hAnsiTheme="majorHAnsi"/>
          <w:sz w:val="24"/>
          <w:szCs w:val="24"/>
        </w:rPr>
        <w:t xml:space="preserve"> </w:t>
      </w:r>
      <w:r w:rsidRPr="00CE0ADD">
        <w:rPr>
          <w:rFonts w:asciiTheme="majorHAnsi" w:hAnsiTheme="majorHAnsi"/>
          <w:sz w:val="24"/>
          <w:szCs w:val="24"/>
        </w:rPr>
        <w:t>Linda Casteel</w:t>
      </w:r>
      <w:r w:rsidR="00CE0ADD" w:rsidRPr="00CE0ADD">
        <w:rPr>
          <w:rFonts w:asciiTheme="majorHAnsi" w:hAnsiTheme="majorHAnsi"/>
          <w:sz w:val="24"/>
          <w:szCs w:val="24"/>
        </w:rPr>
        <w:t xml:space="preserve">, </w:t>
      </w:r>
      <w:r w:rsidRPr="00CE0ADD">
        <w:rPr>
          <w:rFonts w:asciiTheme="majorHAnsi" w:hAnsiTheme="majorHAnsi"/>
          <w:sz w:val="24"/>
          <w:szCs w:val="24"/>
        </w:rPr>
        <w:t>Secretary for the Board of Trustees</w:t>
      </w:r>
    </w:p>
    <w:p w14:paraId="3E2B337A" w14:textId="77777777" w:rsidR="00CE0ADD" w:rsidRPr="002B2CAC" w:rsidRDefault="00CE0ADD" w:rsidP="00C21A16">
      <w:pPr>
        <w:rPr>
          <w:rFonts w:asciiTheme="majorHAnsi" w:hAnsiTheme="majorHAnsi"/>
          <w:sz w:val="24"/>
          <w:szCs w:val="24"/>
        </w:rPr>
      </w:pPr>
    </w:p>
    <w:p w14:paraId="3DC21DE0" w14:textId="5B9990B6" w:rsidR="006128E5" w:rsidRPr="006A61BC" w:rsidRDefault="006128E5" w:rsidP="00937555">
      <w:pPr>
        <w:pStyle w:val="Heading1"/>
        <w:numPr>
          <w:ilvl w:val="0"/>
          <w:numId w:val="6"/>
        </w:numPr>
        <w:spacing w:before="0"/>
      </w:pPr>
      <w:bookmarkStart w:id="3" w:name="_Toc226726867"/>
      <w:r w:rsidRPr="006A61BC">
        <w:t>Unfinished Business</w:t>
      </w:r>
      <w:bookmarkEnd w:id="3"/>
    </w:p>
    <w:p w14:paraId="5F5DAD3E" w14:textId="48E08B93" w:rsidR="004350C8" w:rsidRPr="00464C08" w:rsidRDefault="004350C8" w:rsidP="004350C8">
      <w:pPr>
        <w:rPr>
          <w:rFonts w:asciiTheme="majorHAnsi" w:hAnsiTheme="majorHAnsi"/>
          <w:sz w:val="24"/>
          <w:szCs w:val="24"/>
        </w:rPr>
      </w:pPr>
      <w:r w:rsidRPr="00464C08">
        <w:rPr>
          <w:rFonts w:asciiTheme="majorHAnsi" w:hAnsiTheme="majorHAnsi"/>
          <w:sz w:val="24"/>
          <w:szCs w:val="24"/>
        </w:rPr>
        <w:t>None Reported</w:t>
      </w:r>
    </w:p>
    <w:p w14:paraId="05BAB807" w14:textId="77777777" w:rsidR="00B650CD" w:rsidRPr="008B31A0" w:rsidRDefault="00B650CD" w:rsidP="00B650CD"/>
    <w:p w14:paraId="69E4A78E" w14:textId="6FA39B36" w:rsidR="00D050CE" w:rsidRPr="006A61BC" w:rsidRDefault="00D050CE" w:rsidP="00D050CE">
      <w:pPr>
        <w:pStyle w:val="Heading1"/>
        <w:numPr>
          <w:ilvl w:val="0"/>
          <w:numId w:val="6"/>
        </w:numPr>
        <w:spacing w:before="0"/>
      </w:pPr>
      <w:bookmarkStart w:id="4" w:name="_Toc226726868"/>
      <w:r w:rsidRPr="006A61BC">
        <w:t xml:space="preserve">Report </w:t>
      </w:r>
      <w:proofErr w:type="gramStart"/>
      <w:r w:rsidRPr="006A61BC">
        <w:t>of</w:t>
      </w:r>
      <w:proofErr w:type="gramEnd"/>
      <w:r w:rsidRPr="006A61BC">
        <w:t xml:space="preserve"> the Pastoral Office</w:t>
      </w:r>
      <w:bookmarkEnd w:id="4"/>
    </w:p>
    <w:p w14:paraId="03FCD2DF" w14:textId="46F23234" w:rsidR="00D050CE" w:rsidRPr="00C35479" w:rsidRDefault="00D050CE" w:rsidP="00C35479">
      <w:pPr>
        <w:pStyle w:val="Heading2"/>
        <w:spacing w:before="0"/>
      </w:pPr>
      <w:bookmarkStart w:id="5" w:name="_Toc226726869"/>
      <w:r w:rsidRPr="00C35479">
        <w:t>Pastor Jeff Stephenson</w:t>
      </w:r>
      <w:bookmarkEnd w:id="5"/>
    </w:p>
    <w:p w14:paraId="15327827" w14:textId="77777777" w:rsidR="00D050CE" w:rsidRPr="00730B53" w:rsidRDefault="00D050CE" w:rsidP="00D050CE">
      <w:pPr>
        <w:rPr>
          <w:rFonts w:asciiTheme="majorHAnsi" w:hAnsiTheme="majorHAnsi" w:cs="Arial"/>
          <w:sz w:val="24"/>
          <w:szCs w:val="24"/>
        </w:rPr>
      </w:pPr>
      <w:r w:rsidRPr="00730B53">
        <w:rPr>
          <w:rFonts w:asciiTheme="majorHAnsi" w:hAnsiTheme="majorHAnsi" w:cs="Arial"/>
          <w:sz w:val="24"/>
          <w:szCs w:val="24"/>
        </w:rPr>
        <w:t>Beloved family in Christ,</w:t>
      </w:r>
    </w:p>
    <w:p w14:paraId="4C381A0D" w14:textId="77777777" w:rsidR="00D050CE" w:rsidRPr="008B31A0" w:rsidRDefault="00D050CE" w:rsidP="00D050CE">
      <w:pPr>
        <w:rPr>
          <w:rFonts w:asciiTheme="majorHAnsi" w:hAnsiTheme="majorHAnsi" w:cs="Arial"/>
          <w:sz w:val="24"/>
          <w:szCs w:val="24"/>
        </w:rPr>
      </w:pPr>
      <w:r w:rsidRPr="00730B53">
        <w:rPr>
          <w:rFonts w:asciiTheme="majorHAnsi" w:hAnsiTheme="majorHAnsi" w:cs="Arial"/>
          <w:sz w:val="24"/>
          <w:szCs w:val="24"/>
        </w:rPr>
        <w:t>The Lord has faithfully planted Good Shepherd as a small outpost of heaven—set apart for the purpose of loving Him, serving Him, and sharing Him with the world. For more than 60 years here in Sandy, Utah, this congregation has borne witness to God’s goodness through heartfelt worship, steadfast prayer, and a deep commitment to His mission. We give thanks for the many ways He has worked among us and through us—touching lives within our church, throughout our community, across our state, and even around the world.</w:t>
      </w:r>
    </w:p>
    <w:p w14:paraId="1F4C532B" w14:textId="77777777" w:rsidR="00D050CE" w:rsidRPr="00730B53" w:rsidRDefault="00D050CE" w:rsidP="00D050CE">
      <w:pPr>
        <w:rPr>
          <w:rFonts w:asciiTheme="majorHAnsi" w:hAnsiTheme="majorHAnsi" w:cs="Arial"/>
          <w:sz w:val="24"/>
          <w:szCs w:val="24"/>
        </w:rPr>
      </w:pPr>
    </w:p>
    <w:p w14:paraId="4E1F686B" w14:textId="77777777" w:rsidR="00D050CE" w:rsidRPr="008B31A0" w:rsidRDefault="00D050CE" w:rsidP="00D050CE">
      <w:pPr>
        <w:rPr>
          <w:rFonts w:asciiTheme="majorHAnsi" w:hAnsiTheme="majorHAnsi" w:cs="Arial"/>
          <w:sz w:val="24"/>
          <w:szCs w:val="24"/>
        </w:rPr>
      </w:pPr>
      <w:r w:rsidRPr="00730B53">
        <w:rPr>
          <w:rFonts w:asciiTheme="majorHAnsi" w:hAnsiTheme="majorHAnsi" w:cs="Arial"/>
          <w:sz w:val="24"/>
          <w:szCs w:val="24"/>
        </w:rPr>
        <w:t>As your pastor, it is my prayer that the Lord would prepare us for many more years of fruitful ministry. May He continue to shape us, strengthen us, and lead us forward in His purpose for Good Shepherd.</w:t>
      </w:r>
    </w:p>
    <w:p w14:paraId="25F5BBDF" w14:textId="77777777" w:rsidR="00D050CE" w:rsidRPr="00730B53" w:rsidRDefault="00D050CE" w:rsidP="00D050CE">
      <w:pPr>
        <w:rPr>
          <w:rFonts w:asciiTheme="majorHAnsi" w:hAnsiTheme="majorHAnsi" w:cs="Arial"/>
          <w:sz w:val="24"/>
          <w:szCs w:val="24"/>
        </w:rPr>
      </w:pPr>
    </w:p>
    <w:p w14:paraId="5F351C2C" w14:textId="77777777" w:rsidR="00D050CE" w:rsidRPr="008B31A0" w:rsidRDefault="00D050CE" w:rsidP="00D050CE">
      <w:pPr>
        <w:rPr>
          <w:rFonts w:asciiTheme="majorHAnsi" w:hAnsiTheme="majorHAnsi" w:cs="Arial"/>
          <w:sz w:val="24"/>
          <w:szCs w:val="24"/>
        </w:rPr>
      </w:pPr>
      <w:r w:rsidRPr="00730B53">
        <w:rPr>
          <w:rFonts w:asciiTheme="majorHAnsi" w:hAnsiTheme="majorHAnsi" w:cs="Arial"/>
          <w:sz w:val="24"/>
          <w:szCs w:val="24"/>
        </w:rPr>
        <w:t>Over the past few years, we have walked through a season of significant change. And while change is rarely easy, it has been a reminder to fix our eyes on Jesus Christ, “the same yesterday and today and forever” (Hebrews 13:8). Through every transition, He has remained our constant guide.</w:t>
      </w:r>
    </w:p>
    <w:p w14:paraId="1386ACBD" w14:textId="77777777" w:rsidR="00D050CE" w:rsidRPr="00730B53" w:rsidRDefault="00D050CE" w:rsidP="00D050CE">
      <w:pPr>
        <w:rPr>
          <w:rFonts w:asciiTheme="majorHAnsi" w:hAnsiTheme="majorHAnsi" w:cs="Arial"/>
          <w:sz w:val="24"/>
          <w:szCs w:val="24"/>
        </w:rPr>
      </w:pPr>
    </w:p>
    <w:p w14:paraId="309D7F97" w14:textId="77777777" w:rsidR="00D050CE" w:rsidRPr="00730B53" w:rsidRDefault="00D050CE" w:rsidP="00D050CE">
      <w:pPr>
        <w:rPr>
          <w:rFonts w:asciiTheme="majorHAnsi" w:hAnsiTheme="majorHAnsi" w:cs="Arial"/>
          <w:sz w:val="24"/>
          <w:szCs w:val="24"/>
        </w:rPr>
      </w:pPr>
      <w:r w:rsidRPr="00730B53">
        <w:rPr>
          <w:rFonts w:asciiTheme="majorHAnsi" w:hAnsiTheme="majorHAnsi" w:cs="Arial"/>
          <w:sz w:val="24"/>
          <w:szCs w:val="24"/>
        </w:rPr>
        <w:t>Together, we have experienced several important shifts: my own call into the role of Associate Pastor after many years in youth ministry; the departure of Pastor Jeff Tally; Barb stepping away from music ministry to pursue new avenues of service; and the recent arrival of Pastor Rick Ehrheart as our Interim Pastor. While the dust has not fully settled, the Lord has been faithful to steady us and keep us grounded in Him.</w:t>
      </w:r>
    </w:p>
    <w:p w14:paraId="25348EC9" w14:textId="77777777" w:rsidR="00D050CE" w:rsidRPr="008B31A0" w:rsidRDefault="00D050CE" w:rsidP="00D050CE">
      <w:pPr>
        <w:rPr>
          <w:rFonts w:asciiTheme="majorHAnsi" w:hAnsiTheme="majorHAnsi" w:cs="Arial"/>
          <w:sz w:val="24"/>
          <w:szCs w:val="24"/>
        </w:rPr>
      </w:pPr>
      <w:proofErr w:type="gramStart"/>
      <w:r w:rsidRPr="00730B53">
        <w:rPr>
          <w:rFonts w:asciiTheme="majorHAnsi" w:hAnsiTheme="majorHAnsi" w:cs="Arial"/>
          <w:sz w:val="24"/>
          <w:szCs w:val="24"/>
        </w:rPr>
        <w:t>In the midst of</w:t>
      </w:r>
      <w:proofErr w:type="gramEnd"/>
      <w:r w:rsidRPr="00730B53">
        <w:rPr>
          <w:rFonts w:asciiTheme="majorHAnsi" w:hAnsiTheme="majorHAnsi" w:cs="Arial"/>
          <w:sz w:val="24"/>
          <w:szCs w:val="24"/>
        </w:rPr>
        <w:t xml:space="preserve"> all this, God has been at work. Good Shepherd is well-positioned to continue moving forward, not because of our own strength, but because we are rooted in His truth. Our mission remains clear: to Love God, Love Others, and Make Disciples. This calling, grounded in the Great Commandment and the Great Commission, continues to guide our steps. It is a simple mission, but it is also a powerful one.</w:t>
      </w:r>
    </w:p>
    <w:p w14:paraId="6C568112" w14:textId="77777777" w:rsidR="00D050CE" w:rsidRPr="00730B53" w:rsidRDefault="00D050CE" w:rsidP="00D050CE">
      <w:pPr>
        <w:rPr>
          <w:rFonts w:asciiTheme="majorHAnsi" w:hAnsiTheme="majorHAnsi" w:cs="Arial"/>
          <w:sz w:val="24"/>
          <w:szCs w:val="24"/>
        </w:rPr>
      </w:pPr>
    </w:p>
    <w:p w14:paraId="4DA27764" w14:textId="77777777" w:rsidR="00D050CE" w:rsidRPr="008B31A0" w:rsidRDefault="00D050CE" w:rsidP="00D050CE">
      <w:pPr>
        <w:rPr>
          <w:rFonts w:asciiTheme="majorHAnsi" w:hAnsiTheme="majorHAnsi" w:cs="Arial"/>
          <w:sz w:val="24"/>
          <w:szCs w:val="24"/>
        </w:rPr>
      </w:pPr>
      <w:r w:rsidRPr="00730B53">
        <w:rPr>
          <w:rFonts w:asciiTheme="majorHAnsi" w:hAnsiTheme="majorHAnsi" w:cs="Arial"/>
          <w:sz w:val="24"/>
          <w:szCs w:val="24"/>
        </w:rPr>
        <w:t>My prayer is that we would love God in all that we do—through our worship, through our study of His Word, and through lives shaped by His grace. That we would love others with compassion and action—caring for one another, serving those in need, and creating a welcoming place where people of all ages can grow in their relationship with Jesus. And that we would make disciples—sending people out both across the street and across the world to share the good news and participate in the growth of God’s Kingdom.</w:t>
      </w:r>
    </w:p>
    <w:p w14:paraId="6CCB07E0" w14:textId="77777777" w:rsidR="00D050CE" w:rsidRPr="00730B53" w:rsidRDefault="00D050CE" w:rsidP="00D050CE">
      <w:pPr>
        <w:rPr>
          <w:rFonts w:asciiTheme="majorHAnsi" w:hAnsiTheme="majorHAnsi" w:cs="Arial"/>
          <w:sz w:val="24"/>
          <w:szCs w:val="24"/>
        </w:rPr>
      </w:pPr>
    </w:p>
    <w:p w14:paraId="43FA0054" w14:textId="77777777" w:rsidR="00D050CE" w:rsidRPr="008B31A0" w:rsidRDefault="00D050CE" w:rsidP="00D050CE">
      <w:pPr>
        <w:rPr>
          <w:rFonts w:asciiTheme="majorHAnsi" w:hAnsiTheme="majorHAnsi" w:cs="Arial"/>
          <w:sz w:val="24"/>
          <w:szCs w:val="24"/>
        </w:rPr>
      </w:pPr>
      <w:r w:rsidRPr="00730B53">
        <w:rPr>
          <w:rFonts w:asciiTheme="majorHAnsi" w:hAnsiTheme="majorHAnsi" w:cs="Arial"/>
          <w:sz w:val="24"/>
          <w:szCs w:val="24"/>
        </w:rPr>
        <w:lastRenderedPageBreak/>
        <w:t>I encourage you to spend time with the ministry reports in this annual report and reflect on the many ways God has been at work among us. As you read, I invite you to pray—for our ministries, for our leaders, and for the continued work of the Spirit in this church. And I also encourage you to prayerfully consider how God is calling you to serve in this next season.</w:t>
      </w:r>
    </w:p>
    <w:p w14:paraId="68EB7C57" w14:textId="77777777" w:rsidR="00D050CE" w:rsidRPr="00730B53" w:rsidRDefault="00D050CE" w:rsidP="00D050CE">
      <w:pPr>
        <w:rPr>
          <w:rFonts w:asciiTheme="majorHAnsi" w:hAnsiTheme="majorHAnsi" w:cs="Arial"/>
          <w:sz w:val="24"/>
          <w:szCs w:val="24"/>
        </w:rPr>
      </w:pPr>
    </w:p>
    <w:p w14:paraId="2D0E100A" w14:textId="77777777" w:rsidR="00D050CE" w:rsidRPr="00730B53" w:rsidRDefault="00D050CE" w:rsidP="00D050CE">
      <w:pPr>
        <w:rPr>
          <w:rFonts w:asciiTheme="majorHAnsi" w:hAnsiTheme="majorHAnsi" w:cs="Arial"/>
          <w:sz w:val="24"/>
          <w:szCs w:val="24"/>
        </w:rPr>
      </w:pPr>
      <w:r w:rsidRPr="00730B53">
        <w:rPr>
          <w:rFonts w:asciiTheme="majorHAnsi" w:hAnsiTheme="majorHAnsi" w:cs="Arial"/>
          <w:sz w:val="24"/>
          <w:szCs w:val="24"/>
        </w:rPr>
        <w:t>Good Shepherd is a remarkable community, filled with faithful and devoted followers of Christ. It is truly a joy and a privilege to serve alongside you in this place. I look forward with hope and expectation to all that God will continue to do in and through us as we seek to love Him, love others, and make disciples.</w:t>
      </w:r>
    </w:p>
    <w:p w14:paraId="0F8A21D5" w14:textId="77777777" w:rsidR="00D050CE" w:rsidRPr="00730B53" w:rsidRDefault="00D050CE" w:rsidP="00D050CE">
      <w:pPr>
        <w:rPr>
          <w:rFonts w:asciiTheme="majorHAnsi" w:hAnsiTheme="majorHAnsi" w:cs="Arial"/>
          <w:sz w:val="24"/>
          <w:szCs w:val="24"/>
        </w:rPr>
      </w:pPr>
      <w:r w:rsidRPr="00730B53">
        <w:rPr>
          <w:rFonts w:asciiTheme="majorHAnsi" w:hAnsiTheme="majorHAnsi" w:cs="Arial"/>
          <w:sz w:val="24"/>
          <w:szCs w:val="24"/>
        </w:rPr>
        <w:t>In Christ’s service,</w:t>
      </w:r>
      <w:r w:rsidRPr="008B31A0">
        <w:rPr>
          <w:rFonts w:asciiTheme="majorHAnsi" w:hAnsiTheme="majorHAnsi" w:cs="Arial"/>
          <w:sz w:val="24"/>
          <w:szCs w:val="24"/>
        </w:rPr>
        <w:t xml:space="preserve"> </w:t>
      </w:r>
      <w:r w:rsidRPr="00730B53">
        <w:rPr>
          <w:rFonts w:asciiTheme="majorHAnsi" w:hAnsiTheme="majorHAnsi" w:cs="Arial"/>
          <w:sz w:val="24"/>
          <w:szCs w:val="24"/>
        </w:rPr>
        <w:t>Pastor Jeff Stephenson</w:t>
      </w:r>
    </w:p>
    <w:p w14:paraId="4140A5D2" w14:textId="77777777" w:rsidR="00D050CE" w:rsidRPr="008B31A0" w:rsidRDefault="00D050CE" w:rsidP="00D050CE">
      <w:pPr>
        <w:rPr>
          <w:rFonts w:asciiTheme="majorHAnsi" w:hAnsiTheme="majorHAnsi" w:cs="Arial"/>
          <w:sz w:val="24"/>
          <w:szCs w:val="24"/>
        </w:rPr>
      </w:pPr>
    </w:p>
    <w:p w14:paraId="68264107" w14:textId="77777777" w:rsidR="00D050CE" w:rsidRDefault="00D050CE" w:rsidP="00D050CE">
      <w:pPr>
        <w:rPr>
          <w:rFonts w:asciiTheme="majorHAnsi" w:hAnsiTheme="majorHAnsi" w:cs="Arial"/>
          <w:b/>
          <w:bCs/>
          <w:sz w:val="24"/>
          <w:szCs w:val="24"/>
        </w:rPr>
      </w:pPr>
      <w:r w:rsidRPr="00454E43">
        <w:rPr>
          <w:rFonts w:asciiTheme="majorHAnsi" w:hAnsiTheme="majorHAnsi" w:cs="Arial"/>
          <w:b/>
          <w:bCs/>
          <w:sz w:val="24"/>
          <w:szCs w:val="24"/>
        </w:rPr>
        <w:t>Stephen Ministries</w:t>
      </w:r>
    </w:p>
    <w:p w14:paraId="1E999E49" w14:textId="77777777" w:rsidR="00D050CE" w:rsidRDefault="00D050CE" w:rsidP="00D050CE">
      <w:pPr>
        <w:rPr>
          <w:rFonts w:asciiTheme="majorHAnsi" w:hAnsiTheme="majorHAnsi" w:cs="Arial"/>
          <w:sz w:val="24"/>
          <w:szCs w:val="24"/>
        </w:rPr>
      </w:pPr>
      <w:r w:rsidRPr="00454E43">
        <w:rPr>
          <w:rFonts w:asciiTheme="majorHAnsi" w:hAnsiTheme="majorHAnsi" w:cs="Arial"/>
          <w:sz w:val="24"/>
          <w:szCs w:val="24"/>
        </w:rPr>
        <w:t>With the encouragement of the GSLC pastors and staff, we are happy to report that Dawn Wakefield has elected to take on leadership of Stephen Ministries outreach program. This ministry is a proven and effective way to organize, equip, and supervise a team of congregation members – called Stephen Ministers – to provide high-quality, one-to-one, Christ-centered care to people in the congregation and the community experiencing life difficulties.</w:t>
      </w:r>
    </w:p>
    <w:p w14:paraId="065A09D9" w14:textId="77777777" w:rsidR="00D050CE" w:rsidRPr="00454E43" w:rsidRDefault="00D050CE" w:rsidP="00D050CE">
      <w:pPr>
        <w:rPr>
          <w:rFonts w:asciiTheme="majorHAnsi" w:hAnsiTheme="majorHAnsi" w:cs="Arial"/>
          <w:sz w:val="24"/>
          <w:szCs w:val="24"/>
        </w:rPr>
      </w:pPr>
    </w:p>
    <w:p w14:paraId="47388D91" w14:textId="77777777" w:rsidR="00D050CE" w:rsidRPr="00454E43" w:rsidRDefault="00D050CE" w:rsidP="00D050CE">
      <w:pPr>
        <w:rPr>
          <w:rFonts w:asciiTheme="majorHAnsi" w:hAnsiTheme="majorHAnsi" w:cs="Arial"/>
          <w:sz w:val="24"/>
          <w:szCs w:val="24"/>
        </w:rPr>
      </w:pPr>
      <w:r w:rsidRPr="00454E43">
        <w:rPr>
          <w:rFonts w:asciiTheme="majorHAnsi" w:hAnsiTheme="majorHAnsi" w:cs="Arial"/>
          <w:sz w:val="24"/>
          <w:szCs w:val="24"/>
        </w:rPr>
        <w:t>Dawn has completed the 10-hour training program required for leading this ministry, and two previously trained Stephen Ministers, Ruth Hanzlik and Teri Nestel, have completed refresher courses and are ready to begin their outreach. The team is planning to invite a small group for Stephen Minister training to start in the fall, with completion of training by the end of the year.</w:t>
      </w:r>
    </w:p>
    <w:p w14:paraId="5F9BD54E" w14:textId="77777777" w:rsidR="00D050CE" w:rsidRPr="00454E43" w:rsidRDefault="00D050CE" w:rsidP="00D050CE">
      <w:pPr>
        <w:rPr>
          <w:rFonts w:asciiTheme="majorHAnsi" w:hAnsiTheme="majorHAnsi" w:cs="Arial"/>
          <w:sz w:val="24"/>
          <w:szCs w:val="24"/>
        </w:rPr>
      </w:pPr>
    </w:p>
    <w:p w14:paraId="7853052C" w14:textId="77777777" w:rsidR="00D050CE" w:rsidRPr="00454E43" w:rsidRDefault="00D050CE" w:rsidP="00D050CE">
      <w:pPr>
        <w:rPr>
          <w:rFonts w:asciiTheme="majorHAnsi" w:hAnsiTheme="majorHAnsi" w:cs="Arial"/>
          <w:sz w:val="24"/>
          <w:szCs w:val="24"/>
        </w:rPr>
      </w:pPr>
      <w:r w:rsidRPr="00454E43">
        <w:rPr>
          <w:rFonts w:asciiTheme="majorHAnsi" w:hAnsiTheme="majorHAnsi" w:cs="Arial"/>
          <w:sz w:val="24"/>
          <w:szCs w:val="24"/>
        </w:rPr>
        <w:t xml:space="preserve">Who might receive care from </w:t>
      </w:r>
      <w:r>
        <w:rPr>
          <w:rFonts w:asciiTheme="majorHAnsi" w:hAnsiTheme="majorHAnsi" w:cs="Arial"/>
          <w:sz w:val="24"/>
          <w:szCs w:val="24"/>
        </w:rPr>
        <w:t xml:space="preserve">a </w:t>
      </w:r>
      <w:r w:rsidRPr="00454E43">
        <w:rPr>
          <w:rFonts w:asciiTheme="majorHAnsi" w:hAnsiTheme="majorHAnsi" w:cs="Arial"/>
          <w:sz w:val="24"/>
          <w:szCs w:val="24"/>
        </w:rPr>
        <w:t>Stephen Minister</w:t>
      </w:r>
      <w:r>
        <w:rPr>
          <w:rFonts w:asciiTheme="majorHAnsi" w:hAnsiTheme="majorHAnsi" w:cs="Arial"/>
          <w:sz w:val="24"/>
          <w:szCs w:val="24"/>
        </w:rPr>
        <w:t>?</w:t>
      </w:r>
      <w:r w:rsidRPr="00454E43">
        <w:rPr>
          <w:rFonts w:asciiTheme="majorHAnsi" w:hAnsiTheme="majorHAnsi" w:cs="Arial"/>
          <w:sz w:val="24"/>
          <w:szCs w:val="24"/>
        </w:rPr>
        <w:t xml:space="preserve"> Care receivers may be hospitalized, grieving the death of a loved one, separated o</w:t>
      </w:r>
      <w:r>
        <w:rPr>
          <w:rFonts w:asciiTheme="majorHAnsi" w:hAnsiTheme="majorHAnsi" w:cs="Arial"/>
          <w:sz w:val="24"/>
          <w:szCs w:val="24"/>
        </w:rPr>
        <w:t>r</w:t>
      </w:r>
      <w:r w:rsidRPr="00454E43">
        <w:rPr>
          <w:rFonts w:asciiTheme="majorHAnsi" w:hAnsiTheme="majorHAnsi" w:cs="Arial"/>
          <w:sz w:val="24"/>
          <w:szCs w:val="24"/>
        </w:rPr>
        <w:t xml:space="preserve"> divorcing homebound, unemployed, adjusting to the birth of a child, or experiencing many other kinds of life difficulties. They may be members of our church, or friends, neighbors, and co-workers without any church home.</w:t>
      </w:r>
    </w:p>
    <w:p w14:paraId="23FA6225" w14:textId="77777777" w:rsidR="00D050CE" w:rsidRPr="00454E43" w:rsidRDefault="00D050CE" w:rsidP="00D050CE">
      <w:pPr>
        <w:rPr>
          <w:rFonts w:asciiTheme="majorHAnsi" w:hAnsiTheme="majorHAnsi" w:cs="Arial"/>
          <w:sz w:val="24"/>
          <w:szCs w:val="24"/>
        </w:rPr>
      </w:pPr>
    </w:p>
    <w:p w14:paraId="5793F457" w14:textId="77777777" w:rsidR="00D050CE" w:rsidRDefault="00D050CE" w:rsidP="00D050CE">
      <w:pPr>
        <w:rPr>
          <w:rFonts w:asciiTheme="majorHAnsi" w:hAnsiTheme="majorHAnsi" w:cs="Arial"/>
          <w:sz w:val="24"/>
          <w:szCs w:val="24"/>
        </w:rPr>
      </w:pPr>
      <w:r w:rsidRPr="00454E43">
        <w:rPr>
          <w:rFonts w:asciiTheme="majorHAnsi" w:hAnsiTheme="majorHAnsi" w:cs="Arial"/>
          <w:sz w:val="24"/>
          <w:szCs w:val="24"/>
        </w:rPr>
        <w:t>Thank you for the support you have shown for this ministry. More information will be forthcoming as the program expands.</w:t>
      </w:r>
    </w:p>
    <w:p w14:paraId="7A0F7525" w14:textId="77777777" w:rsidR="00D050CE" w:rsidRDefault="00D050CE" w:rsidP="00D050CE">
      <w:pPr>
        <w:rPr>
          <w:rFonts w:asciiTheme="majorHAnsi" w:hAnsiTheme="majorHAnsi" w:cs="Arial"/>
          <w:sz w:val="24"/>
          <w:szCs w:val="24"/>
        </w:rPr>
      </w:pPr>
    </w:p>
    <w:p w14:paraId="4127BBBA" w14:textId="77777777" w:rsidR="00365DE4" w:rsidRDefault="00365DE4" w:rsidP="00D050CE">
      <w:pPr>
        <w:rPr>
          <w:rFonts w:asciiTheme="majorHAnsi" w:hAnsiTheme="majorHAnsi" w:cs="Arial"/>
          <w:sz w:val="24"/>
          <w:szCs w:val="24"/>
        </w:rPr>
      </w:pPr>
    </w:p>
    <w:p w14:paraId="08F19B0D" w14:textId="77777777" w:rsidR="00365DE4" w:rsidRDefault="00365DE4" w:rsidP="00D050CE">
      <w:pPr>
        <w:rPr>
          <w:rFonts w:asciiTheme="majorHAnsi" w:hAnsiTheme="majorHAnsi" w:cs="Arial"/>
          <w:sz w:val="24"/>
          <w:szCs w:val="24"/>
        </w:rPr>
      </w:pPr>
    </w:p>
    <w:p w14:paraId="7CE13E5A" w14:textId="77777777" w:rsidR="00365DE4" w:rsidRDefault="00365DE4" w:rsidP="00D050CE">
      <w:pPr>
        <w:rPr>
          <w:rFonts w:asciiTheme="majorHAnsi" w:hAnsiTheme="majorHAnsi" w:cs="Arial"/>
          <w:sz w:val="24"/>
          <w:szCs w:val="24"/>
        </w:rPr>
      </w:pPr>
    </w:p>
    <w:p w14:paraId="345B481F" w14:textId="77777777" w:rsidR="00365DE4" w:rsidRDefault="00365DE4" w:rsidP="00D050CE">
      <w:pPr>
        <w:rPr>
          <w:rFonts w:asciiTheme="majorHAnsi" w:hAnsiTheme="majorHAnsi" w:cs="Arial"/>
          <w:sz w:val="24"/>
          <w:szCs w:val="24"/>
        </w:rPr>
      </w:pPr>
    </w:p>
    <w:p w14:paraId="7291639B" w14:textId="77777777" w:rsidR="00365DE4" w:rsidRDefault="00365DE4" w:rsidP="00D050CE">
      <w:pPr>
        <w:rPr>
          <w:rFonts w:asciiTheme="majorHAnsi" w:hAnsiTheme="majorHAnsi" w:cs="Arial"/>
          <w:sz w:val="24"/>
          <w:szCs w:val="24"/>
        </w:rPr>
      </w:pPr>
    </w:p>
    <w:p w14:paraId="2960AD43" w14:textId="77777777" w:rsidR="00365DE4" w:rsidRDefault="00365DE4" w:rsidP="00D050CE">
      <w:pPr>
        <w:rPr>
          <w:rFonts w:asciiTheme="majorHAnsi" w:hAnsiTheme="majorHAnsi" w:cs="Arial"/>
          <w:sz w:val="24"/>
          <w:szCs w:val="24"/>
        </w:rPr>
      </w:pPr>
    </w:p>
    <w:p w14:paraId="66E8A677" w14:textId="77777777" w:rsidR="00365DE4" w:rsidRDefault="00365DE4" w:rsidP="00D050CE">
      <w:pPr>
        <w:rPr>
          <w:rFonts w:asciiTheme="majorHAnsi" w:hAnsiTheme="majorHAnsi" w:cs="Arial"/>
          <w:sz w:val="24"/>
          <w:szCs w:val="24"/>
        </w:rPr>
      </w:pPr>
    </w:p>
    <w:p w14:paraId="2F539544" w14:textId="77777777" w:rsidR="00365DE4" w:rsidRDefault="00365DE4" w:rsidP="00D050CE">
      <w:pPr>
        <w:rPr>
          <w:rFonts w:asciiTheme="majorHAnsi" w:hAnsiTheme="majorHAnsi" w:cs="Arial"/>
          <w:sz w:val="24"/>
          <w:szCs w:val="24"/>
        </w:rPr>
      </w:pPr>
    </w:p>
    <w:p w14:paraId="28C362F6" w14:textId="77777777" w:rsidR="00365DE4" w:rsidRDefault="00365DE4" w:rsidP="00D050CE">
      <w:pPr>
        <w:rPr>
          <w:rFonts w:asciiTheme="majorHAnsi" w:hAnsiTheme="majorHAnsi" w:cs="Arial"/>
          <w:sz w:val="24"/>
          <w:szCs w:val="24"/>
        </w:rPr>
      </w:pPr>
    </w:p>
    <w:p w14:paraId="650BB9E6" w14:textId="77777777" w:rsidR="00365DE4" w:rsidRPr="00454E43" w:rsidRDefault="00365DE4" w:rsidP="00D050CE">
      <w:pPr>
        <w:rPr>
          <w:rFonts w:asciiTheme="majorHAnsi" w:hAnsiTheme="majorHAnsi" w:cs="Arial"/>
          <w:sz w:val="24"/>
          <w:szCs w:val="24"/>
        </w:rPr>
      </w:pPr>
    </w:p>
    <w:p w14:paraId="621191B5" w14:textId="112F0162" w:rsidR="00D050CE" w:rsidRPr="004A7F14" w:rsidRDefault="00D050CE" w:rsidP="00D050CE">
      <w:pPr>
        <w:pStyle w:val="Heading2"/>
        <w:spacing w:before="0"/>
      </w:pPr>
      <w:bookmarkStart w:id="6" w:name="_Toc226726870"/>
      <w:r w:rsidRPr="004A7F14">
        <w:lastRenderedPageBreak/>
        <w:t>Pastor Rick Ehrheart</w:t>
      </w:r>
      <w:bookmarkEnd w:id="6"/>
      <w:r>
        <w:t xml:space="preserve"> </w:t>
      </w:r>
    </w:p>
    <w:p w14:paraId="570FC05E" w14:textId="77777777" w:rsidR="00D050CE" w:rsidRPr="005E39E6" w:rsidRDefault="00D050CE" w:rsidP="00D050CE">
      <w:pPr>
        <w:rPr>
          <w:rFonts w:asciiTheme="majorHAnsi" w:hAnsiTheme="majorHAnsi"/>
          <w:sz w:val="24"/>
          <w:szCs w:val="24"/>
        </w:rPr>
      </w:pPr>
      <w:r w:rsidRPr="005E39E6">
        <w:rPr>
          <w:rFonts w:asciiTheme="majorHAnsi" w:hAnsiTheme="majorHAnsi"/>
          <w:sz w:val="24"/>
          <w:szCs w:val="24"/>
        </w:rPr>
        <w:t xml:space="preserve">First, let me express my deep appreciation for the opportunity to serve at Good Shepherd Lutheran Church.  The chance to preach, teach, and serve here has been a true blessing for both Bonnie and me.  So, thank you for taking a chance on a retired “OG” from the other side of the Oquirrh Mountains.  My official start date here was February </w:t>
      </w:r>
      <w:proofErr w:type="gramStart"/>
      <w:r w:rsidRPr="005E39E6">
        <w:rPr>
          <w:rFonts w:asciiTheme="majorHAnsi" w:hAnsiTheme="majorHAnsi"/>
          <w:sz w:val="24"/>
          <w:szCs w:val="24"/>
        </w:rPr>
        <w:t>1</w:t>
      </w:r>
      <w:proofErr w:type="gramEnd"/>
      <w:r w:rsidRPr="005E39E6">
        <w:rPr>
          <w:rFonts w:asciiTheme="majorHAnsi" w:hAnsiTheme="majorHAnsi"/>
          <w:sz w:val="24"/>
          <w:szCs w:val="24"/>
        </w:rPr>
        <w:t xml:space="preserve"> and the staff, congregation and leadership here have made me feel most welcome.  Thank you.</w:t>
      </w:r>
    </w:p>
    <w:p w14:paraId="1253BA68" w14:textId="77777777" w:rsidR="00D050CE" w:rsidRDefault="00D050CE" w:rsidP="00D050CE">
      <w:pPr>
        <w:rPr>
          <w:rFonts w:asciiTheme="majorHAnsi" w:hAnsiTheme="majorHAnsi"/>
          <w:sz w:val="24"/>
          <w:szCs w:val="24"/>
        </w:rPr>
      </w:pPr>
    </w:p>
    <w:p w14:paraId="3122DC9B" w14:textId="77777777" w:rsidR="00D050CE" w:rsidRDefault="00D050CE" w:rsidP="00D050CE">
      <w:pPr>
        <w:rPr>
          <w:rFonts w:asciiTheme="majorHAnsi" w:hAnsiTheme="majorHAnsi"/>
          <w:sz w:val="24"/>
          <w:szCs w:val="24"/>
        </w:rPr>
      </w:pPr>
      <w:r w:rsidRPr="005E39E6">
        <w:rPr>
          <w:rFonts w:asciiTheme="majorHAnsi" w:hAnsiTheme="majorHAnsi"/>
          <w:sz w:val="24"/>
          <w:szCs w:val="24"/>
        </w:rPr>
        <w:t xml:space="preserve">One of my primary responsibilities has been the intentional mentoring of Pastor Jeff.  Toward that end, we have set up regular weekly meeting times where we get together for at least an hour.  We have been able to stick to that schedule for all but two weeks since my start date.  During these formal meetings we have discussed among other things, approaches to and delivery of sermons, handling of staff issues, and the need for strategic planning.  The process of getting a new Minister of Music has been a recurring issue.  </w:t>
      </w:r>
    </w:p>
    <w:p w14:paraId="21760253" w14:textId="77777777" w:rsidR="00D050CE" w:rsidRPr="005E39E6" w:rsidRDefault="00D050CE" w:rsidP="00D050CE">
      <w:pPr>
        <w:rPr>
          <w:rFonts w:asciiTheme="majorHAnsi" w:hAnsiTheme="majorHAnsi"/>
          <w:sz w:val="24"/>
          <w:szCs w:val="24"/>
        </w:rPr>
      </w:pPr>
    </w:p>
    <w:p w14:paraId="4743DFBA" w14:textId="77777777" w:rsidR="00D050CE" w:rsidRDefault="00D050CE" w:rsidP="00D050CE">
      <w:pPr>
        <w:rPr>
          <w:rFonts w:asciiTheme="majorHAnsi" w:hAnsiTheme="majorHAnsi"/>
          <w:sz w:val="24"/>
          <w:szCs w:val="24"/>
        </w:rPr>
      </w:pPr>
      <w:proofErr w:type="gramStart"/>
      <w:r w:rsidRPr="005E39E6">
        <w:rPr>
          <w:rFonts w:asciiTheme="majorHAnsi" w:hAnsiTheme="majorHAnsi"/>
          <w:sz w:val="24"/>
          <w:szCs w:val="24"/>
        </w:rPr>
        <w:t>That being said, the</w:t>
      </w:r>
      <w:proofErr w:type="gramEnd"/>
      <w:r w:rsidRPr="005E39E6">
        <w:rPr>
          <w:rFonts w:asciiTheme="majorHAnsi" w:hAnsiTheme="majorHAnsi"/>
          <w:sz w:val="24"/>
          <w:szCs w:val="24"/>
        </w:rPr>
        <w:t xml:space="preserve"> informal time that we spend together every day has been at least as valuable as the scheduled meetings.  During these occasions, I’ve had a good closeup view as to how Pastor Jeff carries himself and how he interacts with the staff, members of the congregation and lay leaders.  His work ethic and ability to deal with issues large and small have impressed me.  I’m looking forward to continuing to work with him – especially </w:t>
      </w:r>
      <w:proofErr w:type="gramStart"/>
      <w:r w:rsidRPr="005E39E6">
        <w:rPr>
          <w:rFonts w:asciiTheme="majorHAnsi" w:hAnsiTheme="majorHAnsi"/>
          <w:sz w:val="24"/>
          <w:szCs w:val="24"/>
        </w:rPr>
        <w:t>in the area of</w:t>
      </w:r>
      <w:proofErr w:type="gramEnd"/>
      <w:r w:rsidRPr="005E39E6">
        <w:rPr>
          <w:rFonts w:asciiTheme="majorHAnsi" w:hAnsiTheme="majorHAnsi"/>
          <w:sz w:val="24"/>
          <w:szCs w:val="24"/>
        </w:rPr>
        <w:t xml:space="preserve"> strategic planning and in particular the refinement of GSLC’s Mission, Vision and Values. </w:t>
      </w:r>
    </w:p>
    <w:p w14:paraId="2A8C5AD0" w14:textId="77777777" w:rsidR="00C408A5" w:rsidRPr="005E39E6" w:rsidRDefault="00C408A5" w:rsidP="00D050CE">
      <w:pPr>
        <w:rPr>
          <w:rFonts w:asciiTheme="majorHAnsi" w:hAnsiTheme="majorHAnsi"/>
          <w:sz w:val="24"/>
          <w:szCs w:val="24"/>
        </w:rPr>
      </w:pPr>
    </w:p>
    <w:p w14:paraId="11EAB78B" w14:textId="77777777" w:rsidR="00D050CE" w:rsidRDefault="00D050CE" w:rsidP="00D050CE">
      <w:pPr>
        <w:rPr>
          <w:rFonts w:asciiTheme="majorHAnsi" w:hAnsiTheme="majorHAnsi"/>
          <w:sz w:val="24"/>
          <w:szCs w:val="24"/>
        </w:rPr>
      </w:pPr>
      <w:r w:rsidRPr="005E39E6">
        <w:rPr>
          <w:rFonts w:asciiTheme="majorHAnsi" w:hAnsiTheme="majorHAnsi"/>
          <w:sz w:val="24"/>
          <w:szCs w:val="24"/>
        </w:rPr>
        <w:t xml:space="preserve">In addition to preaching every other week, participating in mid-week Lenten services, I also taught a 6-week class during Lent called “At the Mercy of the Mercy of Christ.”  It was well attended and I look forward to staring a new 5-week class on April 19 called “The Narrow Path.”  I also have had one-on-one meetings with the entire staff to get a sense as to how everyone is handling this season where so many transitions are taking place.  </w:t>
      </w:r>
    </w:p>
    <w:p w14:paraId="74900238" w14:textId="77777777" w:rsidR="00D050CE" w:rsidRPr="005E39E6" w:rsidRDefault="00D050CE" w:rsidP="00D050CE">
      <w:pPr>
        <w:rPr>
          <w:rFonts w:asciiTheme="majorHAnsi" w:hAnsiTheme="majorHAnsi"/>
          <w:sz w:val="24"/>
          <w:szCs w:val="24"/>
        </w:rPr>
      </w:pPr>
    </w:p>
    <w:p w14:paraId="53B21D6C" w14:textId="77777777" w:rsidR="00D050CE" w:rsidRPr="005E39E6" w:rsidRDefault="00D050CE" w:rsidP="00D050CE">
      <w:pPr>
        <w:rPr>
          <w:rFonts w:asciiTheme="majorHAnsi" w:hAnsiTheme="majorHAnsi"/>
          <w:sz w:val="24"/>
          <w:szCs w:val="24"/>
        </w:rPr>
      </w:pPr>
      <w:r w:rsidRPr="005E39E6">
        <w:rPr>
          <w:rFonts w:asciiTheme="majorHAnsi" w:hAnsiTheme="majorHAnsi"/>
          <w:sz w:val="24"/>
          <w:szCs w:val="24"/>
        </w:rPr>
        <w:t>Now that the Holy Week and Easter rush is over, I’ll be able to concentrate on interviews with lay leaders, and direct much more attention to the issue of strategic planning.  This is a process that must occur if GSLC is to successfully chart our future course of action including the calling of a senior pastor.  I’m looking forward to the next 16 to 22 months.</w:t>
      </w:r>
    </w:p>
    <w:p w14:paraId="731F9478" w14:textId="77777777" w:rsidR="00D050CE" w:rsidRDefault="00D050CE" w:rsidP="00D050CE">
      <w:pPr>
        <w:rPr>
          <w:rFonts w:asciiTheme="majorHAnsi" w:hAnsiTheme="majorHAnsi"/>
          <w:sz w:val="24"/>
          <w:szCs w:val="24"/>
        </w:rPr>
      </w:pPr>
      <w:r w:rsidRPr="005E39E6">
        <w:rPr>
          <w:rFonts w:asciiTheme="majorHAnsi" w:hAnsiTheme="majorHAnsi"/>
          <w:sz w:val="24"/>
          <w:szCs w:val="24"/>
        </w:rPr>
        <w:t>In His Service, Pastor Rick Ehrheart</w:t>
      </w:r>
    </w:p>
    <w:p w14:paraId="77D2A0B2" w14:textId="77777777" w:rsidR="00D050CE" w:rsidRDefault="00D050CE" w:rsidP="00D050CE">
      <w:pPr>
        <w:rPr>
          <w:rFonts w:asciiTheme="majorHAnsi" w:hAnsiTheme="majorHAnsi"/>
          <w:sz w:val="24"/>
          <w:szCs w:val="24"/>
        </w:rPr>
      </w:pPr>
    </w:p>
    <w:p w14:paraId="4F6EC2D0" w14:textId="77777777" w:rsidR="00623690" w:rsidRDefault="00623690" w:rsidP="00D050CE">
      <w:pPr>
        <w:rPr>
          <w:rFonts w:asciiTheme="majorHAnsi" w:hAnsiTheme="majorHAnsi"/>
          <w:sz w:val="24"/>
          <w:szCs w:val="24"/>
        </w:rPr>
      </w:pPr>
    </w:p>
    <w:p w14:paraId="1E7B99FD" w14:textId="77777777" w:rsidR="00623690" w:rsidRDefault="00623690" w:rsidP="00D050CE">
      <w:pPr>
        <w:rPr>
          <w:rFonts w:asciiTheme="majorHAnsi" w:hAnsiTheme="majorHAnsi"/>
          <w:sz w:val="24"/>
          <w:szCs w:val="24"/>
        </w:rPr>
      </w:pPr>
    </w:p>
    <w:p w14:paraId="605005C3" w14:textId="77777777" w:rsidR="00623690" w:rsidRDefault="00623690" w:rsidP="00D050CE">
      <w:pPr>
        <w:rPr>
          <w:rFonts w:asciiTheme="majorHAnsi" w:hAnsiTheme="majorHAnsi"/>
          <w:sz w:val="24"/>
          <w:szCs w:val="24"/>
        </w:rPr>
      </w:pPr>
    </w:p>
    <w:p w14:paraId="1DB673E8" w14:textId="77777777" w:rsidR="00623690" w:rsidRDefault="00623690" w:rsidP="00D050CE">
      <w:pPr>
        <w:rPr>
          <w:rFonts w:asciiTheme="majorHAnsi" w:hAnsiTheme="majorHAnsi"/>
          <w:sz w:val="24"/>
          <w:szCs w:val="24"/>
        </w:rPr>
      </w:pPr>
    </w:p>
    <w:p w14:paraId="1E1ECD4D" w14:textId="77777777" w:rsidR="00623690" w:rsidRDefault="00623690" w:rsidP="00D050CE">
      <w:pPr>
        <w:rPr>
          <w:rFonts w:asciiTheme="majorHAnsi" w:hAnsiTheme="majorHAnsi"/>
          <w:sz w:val="24"/>
          <w:szCs w:val="24"/>
        </w:rPr>
      </w:pPr>
    </w:p>
    <w:p w14:paraId="3DE491C1" w14:textId="77777777" w:rsidR="00623690" w:rsidRDefault="00623690" w:rsidP="00D050CE">
      <w:pPr>
        <w:rPr>
          <w:rFonts w:asciiTheme="majorHAnsi" w:hAnsiTheme="majorHAnsi"/>
          <w:sz w:val="24"/>
          <w:szCs w:val="24"/>
        </w:rPr>
      </w:pPr>
    </w:p>
    <w:p w14:paraId="06F57BAA" w14:textId="77777777" w:rsidR="00623690" w:rsidRDefault="00623690" w:rsidP="00D050CE">
      <w:pPr>
        <w:rPr>
          <w:rFonts w:asciiTheme="majorHAnsi" w:hAnsiTheme="majorHAnsi"/>
          <w:sz w:val="24"/>
          <w:szCs w:val="24"/>
        </w:rPr>
      </w:pPr>
    </w:p>
    <w:p w14:paraId="6F85660B" w14:textId="77777777" w:rsidR="00623690" w:rsidRDefault="00623690" w:rsidP="00D050CE">
      <w:pPr>
        <w:rPr>
          <w:rFonts w:asciiTheme="majorHAnsi" w:hAnsiTheme="majorHAnsi"/>
          <w:sz w:val="24"/>
          <w:szCs w:val="24"/>
        </w:rPr>
      </w:pPr>
    </w:p>
    <w:p w14:paraId="24CE2551" w14:textId="77777777" w:rsidR="00623690" w:rsidRDefault="00623690" w:rsidP="00D050CE">
      <w:pPr>
        <w:rPr>
          <w:rFonts w:asciiTheme="majorHAnsi" w:hAnsiTheme="majorHAnsi"/>
          <w:sz w:val="24"/>
          <w:szCs w:val="24"/>
        </w:rPr>
      </w:pPr>
    </w:p>
    <w:p w14:paraId="3E3731B1" w14:textId="77777777" w:rsidR="00623690" w:rsidRDefault="00623690" w:rsidP="00D050CE">
      <w:pPr>
        <w:rPr>
          <w:rFonts w:asciiTheme="majorHAnsi" w:hAnsiTheme="majorHAnsi"/>
          <w:sz w:val="24"/>
          <w:szCs w:val="24"/>
        </w:rPr>
      </w:pPr>
    </w:p>
    <w:p w14:paraId="29635BFD" w14:textId="77777777" w:rsidR="00623690" w:rsidRDefault="00623690" w:rsidP="00D050CE">
      <w:pPr>
        <w:rPr>
          <w:rFonts w:asciiTheme="majorHAnsi" w:hAnsiTheme="majorHAnsi"/>
          <w:sz w:val="24"/>
          <w:szCs w:val="24"/>
        </w:rPr>
      </w:pPr>
    </w:p>
    <w:p w14:paraId="1FD83843" w14:textId="77777777" w:rsidR="00623690" w:rsidRDefault="00623690" w:rsidP="00D050CE">
      <w:pPr>
        <w:rPr>
          <w:rFonts w:asciiTheme="majorHAnsi" w:hAnsiTheme="majorHAnsi"/>
          <w:sz w:val="24"/>
          <w:szCs w:val="24"/>
        </w:rPr>
      </w:pPr>
    </w:p>
    <w:p w14:paraId="09E8B3E8" w14:textId="77777777" w:rsidR="00623690" w:rsidRDefault="00623690" w:rsidP="00D050CE">
      <w:pPr>
        <w:rPr>
          <w:rFonts w:asciiTheme="majorHAnsi" w:hAnsiTheme="majorHAnsi"/>
          <w:sz w:val="24"/>
          <w:szCs w:val="24"/>
        </w:rPr>
      </w:pPr>
    </w:p>
    <w:p w14:paraId="02633212" w14:textId="5F593824" w:rsidR="00A51953" w:rsidRPr="009406BF" w:rsidRDefault="00A51953" w:rsidP="00623690">
      <w:pPr>
        <w:pStyle w:val="Heading2"/>
        <w:spacing w:before="0"/>
        <w:jc w:val="center"/>
      </w:pPr>
      <w:bookmarkStart w:id="7" w:name="_Toc226726871"/>
      <w:r>
        <w:lastRenderedPageBreak/>
        <w:t xml:space="preserve">The Future of Good Shepherd - </w:t>
      </w:r>
      <w:r w:rsidRPr="009406BF">
        <w:t>Strategic Planning</w:t>
      </w:r>
      <w:r>
        <w:t xml:space="preserve"> 2026</w:t>
      </w:r>
      <w:bookmarkEnd w:id="7"/>
    </w:p>
    <w:p w14:paraId="32849B1B"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I. </w:t>
      </w:r>
      <w:r w:rsidRPr="003E590D">
        <w:rPr>
          <w:rFonts w:asciiTheme="majorHAnsi" w:eastAsiaTheme="minorHAnsi" w:hAnsiTheme="majorHAnsi"/>
          <w:b/>
          <w:bCs/>
          <w:sz w:val="24"/>
          <w:szCs w:val="24"/>
        </w:rPr>
        <w:t>Assessment Phase (March-April)</w:t>
      </w:r>
    </w:p>
    <w:p w14:paraId="243F27FD"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Prayer First &amp; Always. Ask God to be involved in every phase; seek His will.</w:t>
      </w:r>
    </w:p>
    <w:p w14:paraId="25EDE2D6"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Why should we plan? Look at biblical examples and models of planning.</w:t>
      </w:r>
    </w:p>
    <w:p w14:paraId="322401FC"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Who should be involved? Identify those who care the most about the future of GSLC.</w:t>
      </w:r>
    </w:p>
    <w:p w14:paraId="2A6CFD03"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Where are we now? Information gathering on GSLC current programs and services.</w:t>
      </w:r>
    </w:p>
    <w:p w14:paraId="3233151D"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What are the needs of the community we serve and what are other churches providing?</w:t>
      </w:r>
    </w:p>
    <w:p w14:paraId="6CBDB5C6"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Present the idea of strategy planning to the congregation (April meeting)</w:t>
      </w:r>
    </w:p>
    <w:p w14:paraId="44F36EA1" w14:textId="77777777" w:rsidR="00A51953" w:rsidRPr="003E590D" w:rsidRDefault="00A51953" w:rsidP="00A51953">
      <w:pPr>
        <w:rPr>
          <w:rFonts w:asciiTheme="majorHAnsi" w:eastAsiaTheme="minorHAnsi" w:hAnsiTheme="majorHAnsi"/>
          <w:sz w:val="24"/>
          <w:szCs w:val="24"/>
        </w:rPr>
      </w:pPr>
    </w:p>
    <w:p w14:paraId="49E80083"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II. </w:t>
      </w:r>
      <w:r w:rsidRPr="003E590D">
        <w:rPr>
          <w:rFonts w:asciiTheme="majorHAnsi" w:eastAsiaTheme="minorHAnsi" w:hAnsiTheme="majorHAnsi"/>
          <w:b/>
          <w:bCs/>
          <w:sz w:val="24"/>
          <w:szCs w:val="24"/>
        </w:rPr>
        <w:t>Ideation Phase (May-June)</w:t>
      </w:r>
    </w:p>
    <w:p w14:paraId="64687C40"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Engage the planning committee, board and staff in dialogue</w:t>
      </w:r>
    </w:p>
    <w:p w14:paraId="17739B37"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xml:space="preserve">- Who </w:t>
      </w:r>
      <w:proofErr w:type="gramStart"/>
      <w:r w:rsidRPr="003E590D">
        <w:rPr>
          <w:rFonts w:asciiTheme="majorHAnsi" w:eastAsiaTheme="minorHAnsi" w:hAnsiTheme="majorHAnsi"/>
          <w:sz w:val="24"/>
          <w:szCs w:val="24"/>
        </w:rPr>
        <w:t>we are? —</w:t>
      </w:r>
      <w:proofErr w:type="gramEnd"/>
      <w:r w:rsidRPr="003E590D">
        <w:rPr>
          <w:rFonts w:asciiTheme="majorHAnsi" w:eastAsiaTheme="minorHAnsi" w:hAnsiTheme="majorHAnsi"/>
          <w:sz w:val="24"/>
          <w:szCs w:val="24"/>
        </w:rPr>
        <w:t xml:space="preserve"> </w:t>
      </w:r>
      <w:proofErr w:type="gramStart"/>
      <w:r w:rsidRPr="003E590D">
        <w:rPr>
          <w:rFonts w:asciiTheme="majorHAnsi" w:eastAsiaTheme="minorHAnsi" w:hAnsiTheme="majorHAnsi"/>
          <w:sz w:val="24"/>
          <w:szCs w:val="24"/>
        </w:rPr>
        <w:t>what</w:t>
      </w:r>
      <w:proofErr w:type="gramEnd"/>
      <w:r w:rsidRPr="003E590D">
        <w:rPr>
          <w:rFonts w:asciiTheme="majorHAnsi" w:eastAsiaTheme="minorHAnsi" w:hAnsiTheme="majorHAnsi"/>
          <w:sz w:val="24"/>
          <w:szCs w:val="24"/>
        </w:rPr>
        <w:t xml:space="preserve"> is the vision (purpose) of the church? Why do we exist?</w:t>
      </w:r>
    </w:p>
    <w:p w14:paraId="4916390A"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What is the mission (how we move toward the vision) of the church?</w:t>
      </w:r>
    </w:p>
    <w:p w14:paraId="749706FA"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What are the core values (attributes of who we are that are nonnegotiable)?</w:t>
      </w:r>
    </w:p>
    <w:p w14:paraId="60F3968F"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What programs and services help us achieve the mission and vision?</w:t>
      </w:r>
    </w:p>
    <w:p w14:paraId="7BE3E1F5"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Engage the congregation in the same process of guided conversations and gather input</w:t>
      </w:r>
    </w:p>
    <w:p w14:paraId="7060776D"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to include in the writing of the plan.</w:t>
      </w:r>
    </w:p>
    <w:p w14:paraId="3FD28184" w14:textId="77777777" w:rsidR="00A51953" w:rsidRPr="003E590D" w:rsidRDefault="00A51953" w:rsidP="00A51953">
      <w:pPr>
        <w:rPr>
          <w:rFonts w:asciiTheme="majorHAnsi" w:eastAsiaTheme="minorHAnsi" w:hAnsiTheme="majorHAnsi"/>
          <w:sz w:val="24"/>
          <w:szCs w:val="24"/>
        </w:rPr>
      </w:pPr>
    </w:p>
    <w:p w14:paraId="09BF749B"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III. </w:t>
      </w:r>
      <w:r w:rsidRPr="003E590D">
        <w:rPr>
          <w:rFonts w:asciiTheme="majorHAnsi" w:eastAsiaTheme="minorHAnsi" w:hAnsiTheme="majorHAnsi"/>
          <w:b/>
          <w:bCs/>
          <w:sz w:val="24"/>
          <w:szCs w:val="24"/>
        </w:rPr>
        <w:t>Refinement Phase (July-Aug)</w:t>
      </w:r>
    </w:p>
    <w:p w14:paraId="10E91502"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Write the first draft of the plan based on feedback in the ideation phase</w:t>
      </w:r>
    </w:p>
    <w:p w14:paraId="58D7B821"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Establish a review and comment period and process for giving input on the plan</w:t>
      </w:r>
    </w:p>
    <w:p w14:paraId="66BFB1FD"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Incorporate feedback and circulate for review</w:t>
      </w:r>
    </w:p>
    <w:p w14:paraId="631C153E"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Finalize the plan and share with the congregation</w:t>
      </w:r>
    </w:p>
    <w:p w14:paraId="4767DFAA" w14:textId="77777777" w:rsidR="00A51953" w:rsidRDefault="00A51953" w:rsidP="00A51953">
      <w:pPr>
        <w:rPr>
          <w:rFonts w:asciiTheme="majorHAnsi" w:eastAsiaTheme="minorHAnsi" w:hAnsiTheme="majorHAnsi"/>
          <w:sz w:val="24"/>
          <w:szCs w:val="24"/>
        </w:rPr>
      </w:pPr>
    </w:p>
    <w:p w14:paraId="76FC4510"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IV. </w:t>
      </w:r>
      <w:r w:rsidRPr="003E590D">
        <w:rPr>
          <w:rFonts w:asciiTheme="majorHAnsi" w:eastAsiaTheme="minorHAnsi" w:hAnsiTheme="majorHAnsi"/>
          <w:b/>
          <w:bCs/>
          <w:sz w:val="24"/>
          <w:szCs w:val="24"/>
        </w:rPr>
        <w:t>Implementation (Sep-Oct)</w:t>
      </w:r>
    </w:p>
    <w:p w14:paraId="46F25B84"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Develop operational steps and timing for each year of the plan</w:t>
      </w:r>
    </w:p>
    <w:p w14:paraId="5AADB596"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 Determine staffing and budget </w:t>
      </w:r>
      <w:proofErr w:type="gramStart"/>
      <w:r w:rsidRPr="003E590D">
        <w:rPr>
          <w:rFonts w:asciiTheme="majorHAnsi" w:eastAsiaTheme="minorHAnsi" w:hAnsiTheme="majorHAnsi"/>
          <w:sz w:val="24"/>
          <w:szCs w:val="24"/>
        </w:rPr>
        <w:t>needs</w:t>
      </w:r>
      <w:proofErr w:type="gramEnd"/>
      <w:r w:rsidRPr="003E590D">
        <w:rPr>
          <w:rFonts w:asciiTheme="majorHAnsi" w:eastAsiaTheme="minorHAnsi" w:hAnsiTheme="majorHAnsi"/>
          <w:sz w:val="24"/>
          <w:szCs w:val="24"/>
        </w:rPr>
        <w:t xml:space="preserve"> to implement the plan</w:t>
      </w:r>
    </w:p>
    <w:p w14:paraId="551C2524"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Create measurements for success</w:t>
      </w:r>
    </w:p>
    <w:p w14:paraId="33C9B444"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Develop a communication plan for implementation</w:t>
      </w:r>
    </w:p>
    <w:p w14:paraId="5C15548A"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Present to the congregation (November meeting)</w:t>
      </w:r>
    </w:p>
    <w:p w14:paraId="3959290B" w14:textId="77777777" w:rsidR="00A51953" w:rsidRPr="003E590D" w:rsidRDefault="00A51953" w:rsidP="00A51953">
      <w:pPr>
        <w:rPr>
          <w:rFonts w:asciiTheme="majorHAnsi" w:eastAsiaTheme="minorHAnsi" w:hAnsiTheme="majorHAnsi"/>
          <w:sz w:val="24"/>
          <w:szCs w:val="24"/>
        </w:rPr>
      </w:pPr>
    </w:p>
    <w:p w14:paraId="2C886EF4"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xml:space="preserve">V. </w:t>
      </w:r>
      <w:r w:rsidRPr="003E590D">
        <w:rPr>
          <w:rFonts w:asciiTheme="majorHAnsi" w:eastAsiaTheme="minorHAnsi" w:hAnsiTheme="majorHAnsi"/>
          <w:b/>
          <w:bCs/>
          <w:sz w:val="24"/>
          <w:szCs w:val="24"/>
        </w:rPr>
        <w:t>Evaluation and Course Adjustments</w:t>
      </w:r>
      <w:r w:rsidRPr="003E590D">
        <w:rPr>
          <w:rFonts w:asciiTheme="majorHAnsi" w:eastAsiaTheme="minorHAnsi" w:hAnsiTheme="majorHAnsi"/>
          <w:sz w:val="24"/>
          <w:szCs w:val="24"/>
        </w:rPr>
        <w:t xml:space="preserve"> (Year-Round)</w:t>
      </w:r>
    </w:p>
    <w:p w14:paraId="091545F5"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Board &amp; Planning Committee Reviews</w:t>
      </w:r>
    </w:p>
    <w:p w14:paraId="10298E24"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Quarterly progress updates</w:t>
      </w:r>
    </w:p>
    <w:p w14:paraId="253EAF28"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Annual evaluation</w:t>
      </w:r>
    </w:p>
    <w:p w14:paraId="70D24E38"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Five-year major assessment</w:t>
      </w:r>
    </w:p>
    <w:p w14:paraId="4F0FBF7E" w14:textId="77777777" w:rsidR="00A51953" w:rsidRPr="003E590D" w:rsidRDefault="00A51953" w:rsidP="00A51953">
      <w:pPr>
        <w:rPr>
          <w:rFonts w:asciiTheme="majorHAnsi" w:eastAsiaTheme="minorHAnsi" w:hAnsiTheme="majorHAnsi"/>
          <w:sz w:val="24"/>
          <w:szCs w:val="24"/>
        </w:rPr>
      </w:pPr>
      <w:r w:rsidRPr="003E590D">
        <w:rPr>
          <w:rFonts w:asciiTheme="majorHAnsi" w:eastAsiaTheme="minorHAnsi" w:hAnsiTheme="majorHAnsi"/>
          <w:sz w:val="24"/>
          <w:szCs w:val="24"/>
        </w:rPr>
        <w:t>• Congregation Reviews</w:t>
      </w:r>
    </w:p>
    <w:p w14:paraId="2A321613"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Moment-in-time success stories</w:t>
      </w:r>
    </w:p>
    <w:p w14:paraId="5E858D73"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Quarterly progress updates</w:t>
      </w:r>
    </w:p>
    <w:p w14:paraId="4490579C" w14:textId="77777777" w:rsidR="00A51953" w:rsidRPr="003E590D" w:rsidRDefault="00A51953" w:rsidP="00A51953">
      <w:pPr>
        <w:ind w:left="288"/>
        <w:rPr>
          <w:rFonts w:asciiTheme="majorHAnsi" w:eastAsiaTheme="minorHAnsi" w:hAnsiTheme="majorHAnsi"/>
          <w:sz w:val="24"/>
          <w:szCs w:val="24"/>
        </w:rPr>
      </w:pPr>
      <w:r w:rsidRPr="003E590D">
        <w:rPr>
          <w:rFonts w:asciiTheme="majorHAnsi" w:eastAsiaTheme="minorHAnsi" w:hAnsiTheme="majorHAnsi"/>
          <w:sz w:val="24"/>
          <w:szCs w:val="24"/>
        </w:rPr>
        <w:t>• Bi-annual meeting reports</w:t>
      </w:r>
    </w:p>
    <w:p w14:paraId="15E1616C" w14:textId="77777777" w:rsidR="00A51953" w:rsidRDefault="00A51953" w:rsidP="00D050CE">
      <w:pPr>
        <w:rPr>
          <w:rFonts w:asciiTheme="majorHAnsi" w:hAnsiTheme="majorHAnsi"/>
          <w:sz w:val="24"/>
          <w:szCs w:val="24"/>
        </w:rPr>
      </w:pPr>
    </w:p>
    <w:p w14:paraId="22BE68DD" w14:textId="77777777" w:rsidR="00623690" w:rsidRDefault="00623690" w:rsidP="00D050CE">
      <w:pPr>
        <w:rPr>
          <w:rFonts w:asciiTheme="majorHAnsi" w:hAnsiTheme="majorHAnsi"/>
          <w:sz w:val="24"/>
          <w:szCs w:val="24"/>
        </w:rPr>
      </w:pPr>
    </w:p>
    <w:p w14:paraId="3AB7D887" w14:textId="77777777" w:rsidR="00623690" w:rsidRDefault="00623690" w:rsidP="00D050CE">
      <w:pPr>
        <w:rPr>
          <w:rFonts w:asciiTheme="majorHAnsi" w:hAnsiTheme="majorHAnsi"/>
          <w:sz w:val="24"/>
          <w:szCs w:val="24"/>
        </w:rPr>
      </w:pPr>
    </w:p>
    <w:p w14:paraId="2C178C01" w14:textId="77777777" w:rsidR="007D58AB" w:rsidRDefault="007D58AB" w:rsidP="00D050CE">
      <w:pPr>
        <w:rPr>
          <w:rFonts w:asciiTheme="majorHAnsi" w:hAnsiTheme="majorHAnsi"/>
          <w:sz w:val="24"/>
          <w:szCs w:val="24"/>
        </w:rPr>
      </w:pPr>
    </w:p>
    <w:p w14:paraId="35DE124E" w14:textId="77777777" w:rsidR="00623690" w:rsidRDefault="00623690" w:rsidP="00D050CE">
      <w:pPr>
        <w:rPr>
          <w:rFonts w:asciiTheme="majorHAnsi" w:hAnsiTheme="majorHAnsi"/>
          <w:sz w:val="24"/>
          <w:szCs w:val="24"/>
        </w:rPr>
      </w:pPr>
    </w:p>
    <w:p w14:paraId="6622D363" w14:textId="68618517" w:rsidR="006128E5" w:rsidRPr="006A61BC" w:rsidRDefault="006128E5" w:rsidP="00D050CE">
      <w:pPr>
        <w:pStyle w:val="Heading1"/>
        <w:numPr>
          <w:ilvl w:val="0"/>
          <w:numId w:val="6"/>
        </w:numPr>
        <w:spacing w:before="0"/>
      </w:pPr>
      <w:bookmarkStart w:id="8" w:name="_Toc226726872"/>
      <w:r w:rsidRPr="006A61BC">
        <w:lastRenderedPageBreak/>
        <w:t>Reports of Board of Trustees</w:t>
      </w:r>
      <w:bookmarkEnd w:id="8"/>
    </w:p>
    <w:p w14:paraId="141068A3" w14:textId="78AEA768" w:rsidR="0069587D" w:rsidRPr="00C251FB" w:rsidRDefault="00E472A6" w:rsidP="009B1259">
      <w:pPr>
        <w:pStyle w:val="Heading2"/>
        <w:spacing w:before="0"/>
      </w:pPr>
      <w:bookmarkStart w:id="9" w:name="_Toc226726873"/>
      <w:r w:rsidRPr="00C251FB">
        <w:t xml:space="preserve">President of the </w:t>
      </w:r>
      <w:r w:rsidR="0069587D" w:rsidRPr="00C251FB">
        <w:t xml:space="preserve">Board of </w:t>
      </w:r>
      <w:r w:rsidRPr="00C251FB">
        <w:t>Trustees Remarks</w:t>
      </w:r>
      <w:bookmarkEnd w:id="9"/>
    </w:p>
    <w:p w14:paraId="00AC6924" w14:textId="315D5E51" w:rsidR="00EC5F96" w:rsidRPr="00570C14" w:rsidRDefault="00EC5F96" w:rsidP="009B1259">
      <w:pPr>
        <w:pStyle w:val="NoSpacing"/>
        <w:rPr>
          <w:rFonts w:asciiTheme="majorHAnsi" w:hAnsiTheme="majorHAnsi"/>
          <w:b/>
          <w:bCs/>
          <w:sz w:val="24"/>
          <w:szCs w:val="24"/>
        </w:rPr>
      </w:pPr>
      <w:r w:rsidRPr="00570C14">
        <w:rPr>
          <w:rFonts w:asciiTheme="majorHAnsi" w:hAnsiTheme="majorHAnsi"/>
          <w:b/>
          <w:bCs/>
          <w:sz w:val="24"/>
          <w:szCs w:val="24"/>
        </w:rPr>
        <w:t>Bob Scott</w:t>
      </w:r>
    </w:p>
    <w:p w14:paraId="225D0EA0" w14:textId="77777777" w:rsidR="00570C14" w:rsidRDefault="00570C14" w:rsidP="00570C14">
      <w:pPr>
        <w:rPr>
          <w:rFonts w:asciiTheme="majorHAnsi" w:hAnsiTheme="majorHAnsi"/>
          <w:sz w:val="24"/>
          <w:szCs w:val="24"/>
        </w:rPr>
      </w:pPr>
      <w:r w:rsidRPr="00570C14">
        <w:rPr>
          <w:rFonts w:asciiTheme="majorHAnsi" w:hAnsiTheme="majorHAnsi"/>
          <w:sz w:val="24"/>
          <w:szCs w:val="24"/>
        </w:rPr>
        <w:t xml:space="preserve">Welcome to the Spring Congregational Meeting for 2026.  </w:t>
      </w:r>
    </w:p>
    <w:p w14:paraId="0188C402" w14:textId="77777777" w:rsidR="00570C14" w:rsidRPr="00570C14" w:rsidRDefault="00570C14" w:rsidP="00570C14">
      <w:pPr>
        <w:rPr>
          <w:rFonts w:asciiTheme="majorHAnsi" w:hAnsiTheme="majorHAnsi"/>
          <w:sz w:val="24"/>
          <w:szCs w:val="24"/>
        </w:rPr>
      </w:pPr>
    </w:p>
    <w:p w14:paraId="6706DC53" w14:textId="152B5FB8" w:rsidR="00570C14" w:rsidRDefault="00570C14" w:rsidP="00570C14">
      <w:pPr>
        <w:rPr>
          <w:rFonts w:asciiTheme="majorHAnsi" w:hAnsiTheme="majorHAnsi"/>
          <w:sz w:val="24"/>
          <w:szCs w:val="24"/>
        </w:rPr>
      </w:pPr>
      <w:r w:rsidRPr="00570C14">
        <w:rPr>
          <w:rFonts w:asciiTheme="majorHAnsi" w:hAnsiTheme="majorHAnsi"/>
          <w:sz w:val="24"/>
          <w:szCs w:val="24"/>
        </w:rPr>
        <w:t xml:space="preserve">I’m Bob Scott, I’m your Board of Trustees President and Legal Trustee. I welcome everyone to this meeting, and I hope that you will take what is said at this meeting to heart and pray for the guidance of the Lord to further the Ministry of this Church. </w:t>
      </w:r>
    </w:p>
    <w:p w14:paraId="44F4EB4C" w14:textId="77777777" w:rsidR="00570C14" w:rsidRPr="00570C14" w:rsidRDefault="00570C14" w:rsidP="00570C14">
      <w:pPr>
        <w:rPr>
          <w:rFonts w:asciiTheme="majorHAnsi" w:hAnsiTheme="majorHAnsi"/>
          <w:sz w:val="24"/>
          <w:szCs w:val="24"/>
        </w:rPr>
      </w:pPr>
    </w:p>
    <w:p w14:paraId="0D3F51F1" w14:textId="3C03C892" w:rsidR="00570C14" w:rsidRDefault="00570C14" w:rsidP="00570C14">
      <w:pPr>
        <w:rPr>
          <w:rFonts w:asciiTheme="majorHAnsi" w:hAnsiTheme="majorHAnsi"/>
          <w:sz w:val="24"/>
          <w:szCs w:val="24"/>
        </w:rPr>
      </w:pPr>
      <w:r w:rsidRPr="00570C14">
        <w:rPr>
          <w:rFonts w:asciiTheme="majorHAnsi" w:hAnsiTheme="majorHAnsi"/>
          <w:sz w:val="24"/>
          <w:szCs w:val="24"/>
        </w:rPr>
        <w:t xml:space="preserve">We have a very good Church here, with Good Pastors here, and wonderful office staff that work very hard to keep things going. We support various good Ministries, and support outside groups in doing the will of God in our community. </w:t>
      </w:r>
    </w:p>
    <w:p w14:paraId="57F66BBD" w14:textId="77777777" w:rsidR="00570C14" w:rsidRPr="00570C14" w:rsidRDefault="00570C14" w:rsidP="00570C14">
      <w:pPr>
        <w:rPr>
          <w:rFonts w:asciiTheme="majorHAnsi" w:hAnsiTheme="majorHAnsi"/>
          <w:sz w:val="24"/>
          <w:szCs w:val="24"/>
        </w:rPr>
      </w:pPr>
    </w:p>
    <w:p w14:paraId="513752B5" w14:textId="77777777" w:rsidR="00570C14" w:rsidRDefault="00570C14" w:rsidP="00570C14">
      <w:pPr>
        <w:rPr>
          <w:rFonts w:asciiTheme="majorHAnsi" w:hAnsiTheme="majorHAnsi"/>
          <w:sz w:val="24"/>
          <w:szCs w:val="24"/>
        </w:rPr>
      </w:pPr>
      <w:r w:rsidRPr="00570C14">
        <w:rPr>
          <w:rFonts w:asciiTheme="majorHAnsi" w:hAnsiTheme="majorHAnsi"/>
          <w:sz w:val="24"/>
          <w:szCs w:val="24"/>
        </w:rPr>
        <w:t xml:space="preserve">I’m going to ask you all of you, to ask yourself, what do you want to get out of this Church, and more important, what are you willing to put into this Church? </w:t>
      </w:r>
    </w:p>
    <w:p w14:paraId="6B8B6E57" w14:textId="77777777" w:rsidR="00570C14" w:rsidRPr="00570C14" w:rsidRDefault="00570C14" w:rsidP="00570C14">
      <w:pPr>
        <w:rPr>
          <w:rFonts w:asciiTheme="majorHAnsi" w:hAnsiTheme="majorHAnsi"/>
          <w:sz w:val="24"/>
          <w:szCs w:val="24"/>
        </w:rPr>
      </w:pPr>
    </w:p>
    <w:p w14:paraId="526CC085" w14:textId="77777777" w:rsidR="00570C14" w:rsidRPr="00570C14" w:rsidRDefault="00570C14" w:rsidP="00570C14">
      <w:pPr>
        <w:rPr>
          <w:rFonts w:asciiTheme="majorHAnsi" w:hAnsiTheme="majorHAnsi"/>
          <w:sz w:val="24"/>
          <w:szCs w:val="24"/>
        </w:rPr>
      </w:pPr>
      <w:r w:rsidRPr="00570C14">
        <w:rPr>
          <w:rFonts w:asciiTheme="majorHAnsi" w:hAnsiTheme="majorHAnsi"/>
          <w:sz w:val="24"/>
          <w:szCs w:val="24"/>
        </w:rPr>
        <w:t xml:space="preserve">Again, what are you willing to put into this Church?  </w:t>
      </w:r>
    </w:p>
    <w:p w14:paraId="31229532" w14:textId="783261C0" w:rsidR="00570C14" w:rsidRDefault="00570C14" w:rsidP="00570C14">
      <w:pPr>
        <w:rPr>
          <w:rFonts w:asciiTheme="majorHAnsi" w:hAnsiTheme="majorHAnsi"/>
          <w:sz w:val="24"/>
          <w:szCs w:val="24"/>
        </w:rPr>
      </w:pPr>
      <w:r w:rsidRPr="00570C14">
        <w:rPr>
          <w:rFonts w:asciiTheme="majorHAnsi" w:hAnsiTheme="majorHAnsi"/>
          <w:sz w:val="24"/>
          <w:szCs w:val="24"/>
        </w:rPr>
        <w:t xml:space="preserve">Going forward, we are going to need more volunteers for the various Church ministries that are at work in this Church. Please pray for the Holy Spirit to open your heart as to where you can serve. </w:t>
      </w:r>
    </w:p>
    <w:p w14:paraId="41BAEFFC" w14:textId="77777777" w:rsidR="00570C14" w:rsidRPr="00570C14" w:rsidRDefault="00570C14" w:rsidP="00570C14">
      <w:pPr>
        <w:rPr>
          <w:rFonts w:asciiTheme="majorHAnsi" w:hAnsiTheme="majorHAnsi"/>
          <w:sz w:val="24"/>
          <w:szCs w:val="24"/>
        </w:rPr>
      </w:pPr>
    </w:p>
    <w:p w14:paraId="16C261B4" w14:textId="3FDD055A" w:rsidR="00570C14" w:rsidRDefault="00570C14" w:rsidP="00570C14">
      <w:pPr>
        <w:rPr>
          <w:rFonts w:asciiTheme="majorHAnsi" w:hAnsiTheme="majorHAnsi"/>
          <w:sz w:val="24"/>
          <w:szCs w:val="24"/>
        </w:rPr>
      </w:pPr>
      <w:r w:rsidRPr="00570C14">
        <w:rPr>
          <w:rFonts w:asciiTheme="majorHAnsi" w:hAnsiTheme="majorHAnsi"/>
          <w:sz w:val="24"/>
          <w:szCs w:val="24"/>
        </w:rPr>
        <w:t xml:space="preserve">Hopefully, within a month, we will be bringing a new Music Director for the Church and pray that a fresh start to the Church’s Music program will give Church members a feeling of Joy. To rejoice in the singing of the Church. To bring music not only to our ears, but to God’s ears. </w:t>
      </w:r>
    </w:p>
    <w:p w14:paraId="3A2AF542" w14:textId="7C07E654" w:rsidR="00570C14" w:rsidRDefault="00570C14" w:rsidP="00570C14">
      <w:pPr>
        <w:rPr>
          <w:rFonts w:asciiTheme="majorHAnsi" w:hAnsiTheme="majorHAnsi"/>
          <w:sz w:val="24"/>
          <w:szCs w:val="24"/>
        </w:rPr>
      </w:pPr>
      <w:r w:rsidRPr="00570C14">
        <w:rPr>
          <w:rFonts w:asciiTheme="majorHAnsi" w:hAnsiTheme="majorHAnsi"/>
          <w:sz w:val="24"/>
          <w:szCs w:val="24"/>
        </w:rPr>
        <w:t>For our Church office, the Board of Trustees will work to expand it to include a “Director of Communications”, an individual who will ensure a consistent message and style of communication coming from the Church</w:t>
      </w:r>
      <w:r>
        <w:rPr>
          <w:rFonts w:asciiTheme="majorHAnsi" w:hAnsiTheme="majorHAnsi"/>
          <w:sz w:val="24"/>
          <w:szCs w:val="24"/>
        </w:rPr>
        <w:t xml:space="preserve">. </w:t>
      </w:r>
      <w:r w:rsidRPr="00570C14">
        <w:rPr>
          <w:rFonts w:asciiTheme="majorHAnsi" w:hAnsiTheme="majorHAnsi"/>
          <w:sz w:val="24"/>
          <w:szCs w:val="24"/>
        </w:rPr>
        <w:t xml:space="preserve">This will reduce the workload on the office manager and ensure a consistent clear message coming out from the Church. </w:t>
      </w:r>
    </w:p>
    <w:p w14:paraId="610C1AA3" w14:textId="77777777" w:rsidR="00570C14" w:rsidRPr="00570C14" w:rsidRDefault="00570C14" w:rsidP="00570C14">
      <w:pPr>
        <w:rPr>
          <w:rFonts w:asciiTheme="majorHAnsi" w:hAnsiTheme="majorHAnsi"/>
          <w:sz w:val="24"/>
          <w:szCs w:val="24"/>
        </w:rPr>
      </w:pPr>
    </w:p>
    <w:p w14:paraId="1D0FA7AA" w14:textId="3FDB1FE9" w:rsidR="00570C14" w:rsidRDefault="00570C14" w:rsidP="00570C14">
      <w:pPr>
        <w:rPr>
          <w:rFonts w:asciiTheme="majorHAnsi" w:hAnsiTheme="majorHAnsi"/>
          <w:sz w:val="24"/>
          <w:szCs w:val="24"/>
        </w:rPr>
      </w:pPr>
      <w:r w:rsidRPr="00570C14">
        <w:rPr>
          <w:rFonts w:asciiTheme="majorHAnsi" w:hAnsiTheme="majorHAnsi"/>
          <w:sz w:val="24"/>
          <w:szCs w:val="24"/>
        </w:rPr>
        <w:t>I am your Legal Trustee, and my first challenges in office involve an abandoned vehicle, and a stolen vehicle in our Church parking lot</w:t>
      </w:r>
      <w:r>
        <w:rPr>
          <w:rFonts w:asciiTheme="majorHAnsi" w:hAnsiTheme="majorHAnsi"/>
          <w:sz w:val="24"/>
          <w:szCs w:val="24"/>
        </w:rPr>
        <w:t>.</w:t>
      </w:r>
      <w:r w:rsidRPr="00570C14">
        <w:rPr>
          <w:rFonts w:asciiTheme="majorHAnsi" w:hAnsiTheme="majorHAnsi"/>
          <w:sz w:val="24"/>
          <w:szCs w:val="24"/>
        </w:rPr>
        <w:t xml:space="preserve"> Fortunately, there was no negative outcome in each situation. </w:t>
      </w:r>
    </w:p>
    <w:p w14:paraId="0CA1888A" w14:textId="77777777" w:rsidR="00570C14" w:rsidRPr="00570C14" w:rsidRDefault="00570C14" w:rsidP="00570C14">
      <w:pPr>
        <w:rPr>
          <w:rFonts w:asciiTheme="majorHAnsi" w:hAnsiTheme="majorHAnsi"/>
          <w:sz w:val="24"/>
          <w:szCs w:val="24"/>
        </w:rPr>
      </w:pPr>
    </w:p>
    <w:p w14:paraId="7C9FF18E" w14:textId="77777777" w:rsidR="00570C14" w:rsidRDefault="00570C14" w:rsidP="00570C14">
      <w:pPr>
        <w:rPr>
          <w:rFonts w:asciiTheme="majorHAnsi" w:hAnsiTheme="majorHAnsi"/>
          <w:sz w:val="24"/>
          <w:szCs w:val="24"/>
        </w:rPr>
      </w:pPr>
      <w:r w:rsidRPr="00570C14">
        <w:rPr>
          <w:rFonts w:asciiTheme="majorHAnsi" w:hAnsiTheme="majorHAnsi"/>
          <w:sz w:val="24"/>
          <w:szCs w:val="24"/>
        </w:rPr>
        <w:t xml:space="preserve">We currently have a good relationship with St. Johns’s Community Child Development Center, which uses our facility for providing affordable childcare for those families in need.  Also, the Church has and continues our relationship with the Salt Lake County Youth Authority for the Mentor House program which assigns young men who have aged out of the foster care system. </w:t>
      </w:r>
    </w:p>
    <w:p w14:paraId="0F958F75" w14:textId="77777777" w:rsidR="00570C14" w:rsidRPr="00570C14" w:rsidRDefault="00570C14" w:rsidP="00570C14">
      <w:pPr>
        <w:rPr>
          <w:rFonts w:asciiTheme="majorHAnsi" w:hAnsiTheme="majorHAnsi"/>
          <w:sz w:val="24"/>
          <w:szCs w:val="24"/>
        </w:rPr>
      </w:pPr>
    </w:p>
    <w:p w14:paraId="1F02DBC2" w14:textId="77777777" w:rsidR="00570C14" w:rsidRPr="00570C14" w:rsidRDefault="00570C14" w:rsidP="00570C14">
      <w:pPr>
        <w:rPr>
          <w:rFonts w:asciiTheme="majorHAnsi" w:hAnsiTheme="majorHAnsi"/>
          <w:sz w:val="24"/>
          <w:szCs w:val="24"/>
        </w:rPr>
      </w:pPr>
      <w:r w:rsidRPr="00570C14">
        <w:rPr>
          <w:rFonts w:asciiTheme="majorHAnsi" w:hAnsiTheme="majorHAnsi"/>
          <w:sz w:val="24"/>
          <w:szCs w:val="24"/>
        </w:rPr>
        <w:t xml:space="preserve">This is Church that is actively working to further God’s word on earth.  </w:t>
      </w:r>
    </w:p>
    <w:p w14:paraId="4BB56F07" w14:textId="77777777" w:rsidR="00570C14" w:rsidRDefault="00570C14" w:rsidP="00570C14">
      <w:pPr>
        <w:rPr>
          <w:rFonts w:asciiTheme="majorHAnsi" w:hAnsiTheme="majorHAnsi"/>
          <w:sz w:val="24"/>
          <w:szCs w:val="24"/>
        </w:rPr>
      </w:pPr>
      <w:r w:rsidRPr="00570C14">
        <w:rPr>
          <w:rFonts w:asciiTheme="majorHAnsi" w:hAnsiTheme="majorHAnsi"/>
          <w:sz w:val="24"/>
          <w:szCs w:val="24"/>
        </w:rPr>
        <w:t>Again, I will ask you…… what are you willing to do for your Church?</w:t>
      </w:r>
    </w:p>
    <w:p w14:paraId="195A4886" w14:textId="77777777" w:rsidR="009B1259" w:rsidRDefault="009B1259" w:rsidP="00570C14">
      <w:pPr>
        <w:rPr>
          <w:rFonts w:asciiTheme="majorHAnsi" w:hAnsiTheme="majorHAnsi"/>
          <w:sz w:val="24"/>
          <w:szCs w:val="24"/>
        </w:rPr>
      </w:pPr>
    </w:p>
    <w:p w14:paraId="4E92EBFF" w14:textId="77777777" w:rsidR="007D58AB" w:rsidRDefault="007D58AB" w:rsidP="00570C14">
      <w:pPr>
        <w:rPr>
          <w:rFonts w:asciiTheme="majorHAnsi" w:hAnsiTheme="majorHAnsi"/>
          <w:sz w:val="24"/>
          <w:szCs w:val="24"/>
        </w:rPr>
      </w:pPr>
    </w:p>
    <w:p w14:paraId="11525110" w14:textId="77777777" w:rsidR="007D58AB" w:rsidRDefault="007D58AB" w:rsidP="00570C14">
      <w:pPr>
        <w:rPr>
          <w:rFonts w:asciiTheme="majorHAnsi" w:hAnsiTheme="majorHAnsi"/>
          <w:sz w:val="24"/>
          <w:szCs w:val="24"/>
        </w:rPr>
      </w:pPr>
    </w:p>
    <w:p w14:paraId="09AEA53F" w14:textId="77777777" w:rsidR="007D58AB" w:rsidRPr="00570C14" w:rsidRDefault="007D58AB" w:rsidP="00570C14">
      <w:pPr>
        <w:rPr>
          <w:rFonts w:asciiTheme="majorHAnsi" w:hAnsiTheme="majorHAnsi"/>
          <w:sz w:val="24"/>
          <w:szCs w:val="24"/>
        </w:rPr>
      </w:pPr>
    </w:p>
    <w:p w14:paraId="5005E17C" w14:textId="5354CE9D" w:rsidR="001A23C8" w:rsidRPr="00C251FB" w:rsidRDefault="001A23C8" w:rsidP="009B1259">
      <w:pPr>
        <w:pStyle w:val="Heading2"/>
        <w:spacing w:before="0"/>
      </w:pPr>
      <w:bookmarkStart w:id="10" w:name="_Toc226726874"/>
      <w:r w:rsidRPr="00C251FB">
        <w:lastRenderedPageBreak/>
        <w:t>Facilities Trustee</w:t>
      </w:r>
      <w:r w:rsidR="00156419" w:rsidRPr="00C251FB">
        <w:t xml:space="preserve"> Report</w:t>
      </w:r>
      <w:bookmarkStart w:id="11" w:name="_Hlk99474537"/>
      <w:bookmarkEnd w:id="10"/>
      <w:r w:rsidR="00F314E8">
        <w:t xml:space="preserve"> </w:t>
      </w:r>
    </w:p>
    <w:p w14:paraId="7AF334A2" w14:textId="08D1D826" w:rsidR="006D2C34" w:rsidRDefault="002B2CAC" w:rsidP="00611A53">
      <w:pPr>
        <w:rPr>
          <w:rFonts w:asciiTheme="majorHAnsi" w:hAnsiTheme="majorHAnsi"/>
          <w:b/>
          <w:bCs/>
          <w:sz w:val="24"/>
          <w:szCs w:val="24"/>
        </w:rPr>
      </w:pPr>
      <w:r w:rsidRPr="003C47F5">
        <w:rPr>
          <w:rFonts w:asciiTheme="majorHAnsi" w:hAnsiTheme="majorHAnsi"/>
          <w:b/>
          <w:bCs/>
          <w:sz w:val="24"/>
          <w:szCs w:val="24"/>
        </w:rPr>
        <w:t>Rick Hanzlik</w:t>
      </w:r>
    </w:p>
    <w:p w14:paraId="661B0B68" w14:textId="77777777" w:rsidR="003C47F5" w:rsidRPr="00F32DF1" w:rsidRDefault="003C47F5" w:rsidP="003C47F5">
      <w:pPr>
        <w:pStyle w:val="Body"/>
        <w:rPr>
          <w:rFonts w:asciiTheme="majorHAnsi" w:hAnsiTheme="majorHAnsi"/>
          <w:b/>
          <w:bCs/>
        </w:rPr>
      </w:pPr>
      <w:bookmarkStart w:id="12" w:name="_Hlk69824654"/>
      <w:bookmarkEnd w:id="11"/>
      <w:r w:rsidRPr="003C47F5">
        <w:rPr>
          <w:rFonts w:asciiTheme="majorHAnsi" w:hAnsiTheme="majorHAnsi"/>
          <w:b/>
          <w:bCs/>
        </w:rPr>
        <w:t>Recently completed projects</w:t>
      </w:r>
    </w:p>
    <w:p w14:paraId="369193C9" w14:textId="77777777" w:rsidR="003C47F5" w:rsidRDefault="003C47F5" w:rsidP="003C47F5">
      <w:pPr>
        <w:pStyle w:val="Body"/>
        <w:rPr>
          <w:rFonts w:asciiTheme="majorHAnsi" w:hAnsiTheme="majorHAnsi"/>
        </w:rPr>
      </w:pPr>
      <w:r w:rsidRPr="003C47F5">
        <w:rPr>
          <w:rFonts w:asciiTheme="majorHAnsi" w:hAnsiTheme="majorHAnsi"/>
          <w:b/>
          <w:bCs/>
        </w:rPr>
        <w:t>Sanctuary</w:t>
      </w:r>
      <w:r w:rsidRPr="003C47F5">
        <w:rPr>
          <w:rFonts w:asciiTheme="majorHAnsi" w:hAnsiTheme="majorHAnsi"/>
        </w:rPr>
        <w:t xml:space="preserve"> – We have installed a handrail on the west end of the communion rail to better assist the communion server to access the altar area.</w:t>
      </w:r>
    </w:p>
    <w:p w14:paraId="08EF9D47" w14:textId="77777777" w:rsidR="00C251FB" w:rsidRPr="003C47F5" w:rsidRDefault="00C251FB" w:rsidP="003C47F5">
      <w:pPr>
        <w:pStyle w:val="Body"/>
        <w:rPr>
          <w:rFonts w:asciiTheme="majorHAnsi" w:hAnsiTheme="majorHAnsi"/>
        </w:rPr>
      </w:pPr>
    </w:p>
    <w:p w14:paraId="09DF5B4B" w14:textId="77777777" w:rsidR="003C47F5" w:rsidRDefault="003C47F5" w:rsidP="003C47F5">
      <w:pPr>
        <w:pStyle w:val="Body"/>
        <w:rPr>
          <w:rFonts w:asciiTheme="majorHAnsi" w:hAnsiTheme="majorHAnsi"/>
        </w:rPr>
      </w:pPr>
      <w:r w:rsidRPr="003C47F5">
        <w:rPr>
          <w:rFonts w:asciiTheme="majorHAnsi" w:hAnsiTheme="majorHAnsi"/>
          <w:b/>
          <w:bCs/>
        </w:rPr>
        <w:t>Bell tower</w:t>
      </w:r>
      <w:r w:rsidRPr="003C47F5">
        <w:rPr>
          <w:rFonts w:asciiTheme="majorHAnsi" w:hAnsiTheme="majorHAnsi"/>
        </w:rPr>
        <w:t xml:space="preserve"> – We have installed a new carillon controller for the church bell chimes. This gives us a more reliable bell system.</w:t>
      </w:r>
    </w:p>
    <w:p w14:paraId="7841E054" w14:textId="77777777" w:rsidR="00C251FB" w:rsidRPr="003C47F5" w:rsidRDefault="00C251FB" w:rsidP="003C47F5">
      <w:pPr>
        <w:pStyle w:val="Body"/>
        <w:rPr>
          <w:rFonts w:asciiTheme="majorHAnsi" w:hAnsiTheme="majorHAnsi"/>
        </w:rPr>
      </w:pPr>
    </w:p>
    <w:p w14:paraId="58BDF47B" w14:textId="77777777" w:rsidR="003C47F5" w:rsidRPr="003C47F5" w:rsidRDefault="003C47F5" w:rsidP="003C47F5">
      <w:pPr>
        <w:pStyle w:val="Body"/>
        <w:rPr>
          <w:rFonts w:asciiTheme="majorHAnsi" w:hAnsiTheme="majorHAnsi"/>
        </w:rPr>
      </w:pPr>
      <w:r w:rsidRPr="003C47F5">
        <w:rPr>
          <w:rFonts w:asciiTheme="majorHAnsi" w:hAnsiTheme="majorHAnsi"/>
          <w:b/>
          <w:bCs/>
        </w:rPr>
        <w:t>Choir loft</w:t>
      </w:r>
      <w:r w:rsidRPr="003C47F5">
        <w:rPr>
          <w:rFonts w:asciiTheme="majorHAnsi" w:hAnsiTheme="majorHAnsi"/>
        </w:rPr>
        <w:t xml:space="preserve"> – With help from dedicated giving we were able to purchase new choir chairs. Many thanks to Pam Scott for her efforts in selecting the chair vendor and following the purchase and delivery of the new chairs.</w:t>
      </w:r>
    </w:p>
    <w:p w14:paraId="0A590148" w14:textId="77777777" w:rsidR="003C47F5" w:rsidRDefault="003C47F5" w:rsidP="003C47F5">
      <w:pPr>
        <w:pStyle w:val="Body"/>
        <w:rPr>
          <w:rFonts w:asciiTheme="majorHAnsi" w:hAnsiTheme="majorHAnsi"/>
        </w:rPr>
      </w:pPr>
      <w:r w:rsidRPr="003C47F5">
        <w:rPr>
          <w:rFonts w:asciiTheme="majorHAnsi" w:hAnsiTheme="majorHAnsi"/>
          <w:b/>
          <w:bCs/>
        </w:rPr>
        <w:t>West playground</w:t>
      </w:r>
      <w:r w:rsidRPr="003C47F5">
        <w:rPr>
          <w:rFonts w:asciiTheme="majorHAnsi" w:hAnsiTheme="majorHAnsi"/>
        </w:rPr>
        <w:t xml:space="preserve"> – We have replaced the weathered wooden structure covering the gas meters and roof drain catch basin with a steel and wire mesh structure. This will better meet the requirements of the gas company and protect the children using the play area.</w:t>
      </w:r>
    </w:p>
    <w:p w14:paraId="6DDC4212" w14:textId="77777777" w:rsidR="00C251FB" w:rsidRPr="003C47F5" w:rsidRDefault="00C251FB" w:rsidP="003C47F5">
      <w:pPr>
        <w:pStyle w:val="Body"/>
        <w:rPr>
          <w:rFonts w:asciiTheme="majorHAnsi" w:hAnsiTheme="majorHAnsi"/>
        </w:rPr>
      </w:pPr>
    </w:p>
    <w:p w14:paraId="1392DE88" w14:textId="77777777" w:rsidR="003C47F5" w:rsidRDefault="003C47F5" w:rsidP="003C47F5">
      <w:pPr>
        <w:pStyle w:val="Body"/>
        <w:rPr>
          <w:rFonts w:asciiTheme="majorHAnsi" w:hAnsiTheme="majorHAnsi"/>
        </w:rPr>
      </w:pPr>
      <w:r w:rsidRPr="003C47F5">
        <w:rPr>
          <w:rFonts w:asciiTheme="majorHAnsi" w:hAnsiTheme="majorHAnsi"/>
          <w:b/>
          <w:bCs/>
        </w:rPr>
        <w:t>Upstairs bathrooms</w:t>
      </w:r>
      <w:r w:rsidRPr="003C47F5">
        <w:rPr>
          <w:rFonts w:asciiTheme="majorHAnsi" w:hAnsiTheme="majorHAnsi"/>
        </w:rPr>
        <w:t xml:space="preserve"> – ADA compliant automatic door openers have been installed on both the men’s and women’s restrooms. </w:t>
      </w:r>
    </w:p>
    <w:p w14:paraId="5F74780B" w14:textId="77777777" w:rsidR="00C251FB" w:rsidRPr="003C47F5" w:rsidRDefault="00C251FB" w:rsidP="003C47F5">
      <w:pPr>
        <w:pStyle w:val="Body"/>
        <w:rPr>
          <w:rFonts w:asciiTheme="majorHAnsi" w:hAnsiTheme="majorHAnsi"/>
        </w:rPr>
      </w:pPr>
    </w:p>
    <w:p w14:paraId="046FC3CD" w14:textId="77777777" w:rsidR="003C47F5" w:rsidRDefault="003C47F5" w:rsidP="003C47F5">
      <w:pPr>
        <w:pStyle w:val="Body"/>
        <w:rPr>
          <w:rFonts w:asciiTheme="majorHAnsi" w:hAnsiTheme="majorHAnsi"/>
        </w:rPr>
      </w:pPr>
      <w:r w:rsidRPr="003C47F5">
        <w:rPr>
          <w:rFonts w:asciiTheme="majorHAnsi" w:hAnsiTheme="majorHAnsi"/>
          <w:b/>
          <w:bCs/>
        </w:rPr>
        <w:t>Numerous smaller projects</w:t>
      </w:r>
      <w:r w:rsidRPr="003C47F5">
        <w:rPr>
          <w:rFonts w:asciiTheme="majorHAnsi" w:hAnsiTheme="majorHAnsi"/>
        </w:rPr>
        <w:t xml:space="preserve"> we’ve completed– Thanks to Curtis Zee and Lonnie Hockett . These Include adding a banner storage area in the downstairs closet, raising the closet rail in both pastors’ offices so that their robes don’t drag on the floor, and patching and painting the water damage in the west stair well.</w:t>
      </w:r>
    </w:p>
    <w:p w14:paraId="11013421" w14:textId="77777777" w:rsidR="00C251FB" w:rsidRPr="003C47F5" w:rsidRDefault="00C251FB" w:rsidP="003C47F5">
      <w:pPr>
        <w:pStyle w:val="Body"/>
        <w:rPr>
          <w:rFonts w:asciiTheme="majorHAnsi" w:hAnsiTheme="majorHAnsi"/>
        </w:rPr>
      </w:pPr>
    </w:p>
    <w:p w14:paraId="4EB75262" w14:textId="77777777" w:rsidR="003C47F5" w:rsidRDefault="003C47F5" w:rsidP="003C47F5">
      <w:pPr>
        <w:pStyle w:val="Body"/>
        <w:rPr>
          <w:rFonts w:asciiTheme="majorHAnsi" w:hAnsiTheme="majorHAnsi"/>
        </w:rPr>
      </w:pPr>
      <w:r w:rsidRPr="003C47F5">
        <w:rPr>
          <w:rFonts w:asciiTheme="majorHAnsi" w:hAnsiTheme="majorHAnsi"/>
          <w:b/>
          <w:bCs/>
        </w:rPr>
        <w:t>Ongoing Project</w:t>
      </w:r>
      <w:r w:rsidRPr="003C47F5">
        <w:rPr>
          <w:rFonts w:asciiTheme="majorHAnsi" w:hAnsiTheme="majorHAnsi"/>
        </w:rPr>
        <w:t>- As we replace fluorescent lamps around the church, we will replace them with L.E.D.  lamps. This will in a small way help the electric utilities bill over time.</w:t>
      </w:r>
    </w:p>
    <w:p w14:paraId="178F5516" w14:textId="77777777" w:rsidR="00C251FB" w:rsidRPr="003C47F5" w:rsidRDefault="00C251FB" w:rsidP="003C47F5">
      <w:pPr>
        <w:pStyle w:val="Body"/>
        <w:rPr>
          <w:rFonts w:asciiTheme="majorHAnsi" w:hAnsiTheme="majorHAnsi"/>
        </w:rPr>
      </w:pPr>
    </w:p>
    <w:p w14:paraId="69E05B4E" w14:textId="77777777" w:rsidR="003C47F5" w:rsidRDefault="003C47F5" w:rsidP="003C47F5">
      <w:pPr>
        <w:pStyle w:val="Body"/>
        <w:rPr>
          <w:rFonts w:asciiTheme="majorHAnsi" w:hAnsiTheme="majorHAnsi"/>
        </w:rPr>
      </w:pPr>
      <w:r w:rsidRPr="003C47F5">
        <w:rPr>
          <w:rFonts w:asciiTheme="majorHAnsi" w:hAnsiTheme="majorHAnsi"/>
          <w:b/>
          <w:bCs/>
        </w:rPr>
        <w:t>Half House Updates</w:t>
      </w:r>
      <w:r w:rsidRPr="003C47F5">
        <w:rPr>
          <w:rFonts w:asciiTheme="majorHAnsi" w:hAnsiTheme="majorHAnsi"/>
        </w:rPr>
        <w:t xml:space="preserve"> – Due to numerous thefts of property we will be adding a storage shed to the property at the half house. In addition we are looking at installing rain gutters to the building to move the rain away from the foundation to prevent mold from forming inside the building.  There is a possibility we may need to do mold mitigation on the interior of the building. We are also looking at adding air conditioning to the building as funding permits.</w:t>
      </w:r>
    </w:p>
    <w:p w14:paraId="0F9F8467" w14:textId="77777777" w:rsidR="00C251FB" w:rsidRPr="003C47F5" w:rsidRDefault="00C251FB" w:rsidP="00C022DE">
      <w:pPr>
        <w:rPr>
          <w:rFonts w:asciiTheme="majorHAnsi" w:eastAsia="Arial Unicode MS" w:hAnsiTheme="majorHAnsi" w:cs="Arial Unicode MS"/>
          <w:b/>
          <w:bCs/>
          <w:color w:val="000000"/>
          <w:sz w:val="24"/>
          <w:szCs w:val="24"/>
          <w:bdr w:val="nil"/>
          <w:lang w:val="it-IT"/>
        </w:rPr>
      </w:pPr>
    </w:p>
    <w:p w14:paraId="5F1BBA24" w14:textId="77777777" w:rsidR="003C47F5" w:rsidRPr="003C47F5" w:rsidRDefault="003C47F5" w:rsidP="003C47F5">
      <w:pPr>
        <w:pStyle w:val="Body"/>
        <w:rPr>
          <w:rFonts w:asciiTheme="majorHAnsi" w:hAnsiTheme="majorHAnsi"/>
          <w:b/>
          <w:bCs/>
        </w:rPr>
      </w:pPr>
      <w:r w:rsidRPr="003C47F5">
        <w:rPr>
          <w:rFonts w:asciiTheme="majorHAnsi" w:hAnsiTheme="majorHAnsi"/>
          <w:b/>
          <w:bCs/>
        </w:rPr>
        <w:t>Major Priority Projects (Funding dependent)</w:t>
      </w:r>
    </w:p>
    <w:p w14:paraId="45C0EC1E" w14:textId="77777777" w:rsidR="003C47F5" w:rsidRDefault="003C47F5" w:rsidP="003C47F5">
      <w:pPr>
        <w:pStyle w:val="Body"/>
        <w:rPr>
          <w:rFonts w:asciiTheme="majorHAnsi" w:hAnsiTheme="majorHAnsi"/>
        </w:rPr>
      </w:pPr>
      <w:r w:rsidRPr="003C47F5">
        <w:rPr>
          <w:rFonts w:asciiTheme="majorHAnsi" w:hAnsiTheme="majorHAnsi"/>
          <w:b/>
          <w:bCs/>
        </w:rPr>
        <w:t>Fellowship Hall</w:t>
      </w:r>
      <w:r w:rsidRPr="003C47F5">
        <w:rPr>
          <w:rFonts w:asciiTheme="majorHAnsi" w:hAnsiTheme="majorHAnsi"/>
        </w:rPr>
        <w:t xml:space="preserve"> – The sidewalk behind the renovation house next to the church was repaired on 3/29/26. We will need to let the repaired concrete cure for a time, perhaps a couple of weeks. Once the concrete is cured, we can bring a scissors lift into the church. We will need that lift in the fellowship hall in order to repair the lights in the hall. Estimated cost for light repair is $3000.</w:t>
      </w:r>
    </w:p>
    <w:p w14:paraId="2B88E99D" w14:textId="77777777" w:rsidR="00C408A5" w:rsidRDefault="00C408A5" w:rsidP="003C47F5">
      <w:pPr>
        <w:pStyle w:val="Body"/>
        <w:rPr>
          <w:rFonts w:asciiTheme="majorHAnsi" w:hAnsiTheme="majorHAnsi"/>
        </w:rPr>
      </w:pPr>
    </w:p>
    <w:p w14:paraId="152F0A1A" w14:textId="77777777" w:rsidR="003C47F5" w:rsidRDefault="003C47F5" w:rsidP="003C47F5">
      <w:pPr>
        <w:pStyle w:val="Body"/>
        <w:rPr>
          <w:rFonts w:asciiTheme="majorHAnsi" w:hAnsiTheme="majorHAnsi"/>
        </w:rPr>
      </w:pPr>
      <w:r w:rsidRPr="003C47F5">
        <w:rPr>
          <w:rFonts w:asciiTheme="majorHAnsi" w:hAnsiTheme="majorHAnsi"/>
          <w:b/>
          <w:bCs/>
        </w:rPr>
        <w:t>Sanctuary Lights</w:t>
      </w:r>
      <w:r w:rsidRPr="003C47F5">
        <w:rPr>
          <w:rFonts w:asciiTheme="majorHAnsi" w:hAnsiTheme="majorHAnsi"/>
        </w:rPr>
        <w:t xml:space="preserve"> – This will be a major project for Good Shepherd. This will include adding a lighting control system. We currently turn the lights on and off using the breakers in the closet. This project will include replacing the current can lights with controllable L.E.D. can lights, adding additional lighting in the choir loft area,  changing out the eve light to L.E.D. tubes similar to the lamps we are putting in the fluorescent fixtures, and  repairing or replacing the steeple lights . Estimated cost of the project $70,000.</w:t>
      </w:r>
    </w:p>
    <w:p w14:paraId="48A33AB2" w14:textId="77777777" w:rsidR="003C47F5" w:rsidRDefault="003C47F5" w:rsidP="003C47F5">
      <w:pPr>
        <w:pStyle w:val="Body"/>
        <w:rPr>
          <w:rFonts w:asciiTheme="majorHAnsi" w:hAnsiTheme="majorHAnsi"/>
        </w:rPr>
      </w:pPr>
      <w:r w:rsidRPr="003C47F5">
        <w:rPr>
          <w:rFonts w:asciiTheme="majorHAnsi" w:hAnsiTheme="majorHAnsi"/>
          <w:b/>
          <w:bCs/>
        </w:rPr>
        <w:lastRenderedPageBreak/>
        <w:t>Sanctuary Projectors</w:t>
      </w:r>
      <w:r w:rsidRPr="003C47F5">
        <w:rPr>
          <w:rFonts w:asciiTheme="majorHAnsi" w:hAnsiTheme="majorHAnsi"/>
        </w:rPr>
        <w:t xml:space="preserve"> – The current overhead projectors we have in the sanctuary were installed in 2014. Over the years we have replaced the lamps in them twice, most recently being last December. The recommended replacements would be an L.E.D laser projector which would give us a crisper more clear image and better integration to the sound board systems The new installation would include larger screens to accommodate the newer image format. Estimated cost of the project $60,000.</w:t>
      </w:r>
    </w:p>
    <w:p w14:paraId="02B6F8EA" w14:textId="77777777" w:rsidR="00C251FB" w:rsidRPr="003C47F5" w:rsidRDefault="00C251FB" w:rsidP="003C47F5">
      <w:pPr>
        <w:pStyle w:val="Body"/>
        <w:rPr>
          <w:rFonts w:asciiTheme="majorHAnsi" w:hAnsiTheme="majorHAnsi"/>
        </w:rPr>
      </w:pPr>
    </w:p>
    <w:p w14:paraId="390FA1CC" w14:textId="77777777" w:rsidR="003C47F5" w:rsidRDefault="003C47F5" w:rsidP="003C47F5">
      <w:pPr>
        <w:pStyle w:val="Body"/>
        <w:rPr>
          <w:rFonts w:asciiTheme="majorHAnsi" w:hAnsiTheme="majorHAnsi"/>
        </w:rPr>
      </w:pPr>
      <w:r w:rsidRPr="003C47F5">
        <w:rPr>
          <w:rFonts w:asciiTheme="majorHAnsi" w:hAnsiTheme="majorHAnsi"/>
          <w:b/>
          <w:bCs/>
        </w:rPr>
        <w:t>Sanctuary Sound System</w:t>
      </w:r>
      <w:r w:rsidRPr="003C47F5">
        <w:rPr>
          <w:rFonts w:asciiTheme="majorHAnsi" w:hAnsiTheme="majorHAnsi"/>
        </w:rPr>
        <w:t xml:space="preserve"> – The current speaker/amplifier system was designed for speech only. There is no BASS component in the system. There are several “dead” areas in the sanctuary where the audio is difficult to understand. The new system would improve the sound quality in the sanctuary as well as improve the quality of the audio that is sent out over the internet feed. Estimated cost of this project: At this point we do not have a cost but we are working with several audio designers to get an idea of what will need to be done and a cost estimate.</w:t>
      </w:r>
    </w:p>
    <w:p w14:paraId="51131591" w14:textId="77777777" w:rsidR="00C251FB" w:rsidRPr="003C47F5" w:rsidRDefault="00C251FB" w:rsidP="003C47F5">
      <w:pPr>
        <w:pStyle w:val="Body"/>
        <w:rPr>
          <w:rFonts w:asciiTheme="majorHAnsi" w:hAnsiTheme="majorHAnsi"/>
        </w:rPr>
      </w:pPr>
    </w:p>
    <w:p w14:paraId="27BECE80" w14:textId="77777777" w:rsidR="003C47F5" w:rsidRDefault="003C47F5" w:rsidP="003C47F5">
      <w:pPr>
        <w:pStyle w:val="Body"/>
        <w:rPr>
          <w:rFonts w:asciiTheme="majorHAnsi" w:hAnsiTheme="majorHAnsi"/>
        </w:rPr>
      </w:pPr>
      <w:r w:rsidRPr="003C47F5">
        <w:rPr>
          <w:rFonts w:asciiTheme="majorHAnsi" w:hAnsiTheme="majorHAnsi"/>
          <w:b/>
          <w:bCs/>
        </w:rPr>
        <w:t>Sanctuary And Property Security System</w:t>
      </w:r>
      <w:r w:rsidRPr="003C47F5">
        <w:rPr>
          <w:rFonts w:asciiTheme="majorHAnsi" w:hAnsiTheme="majorHAnsi"/>
        </w:rPr>
        <w:t xml:space="preserve"> – Our current security systems only monitor for intrusion after hours and it is several years old. We do have a video system but it is not integrated with our alarm system and several of the cameras are not working. Our fire alarm system is not integrated with the alarm system. We are looking at an integrated system that would include video surveillance, intrusion alarming,  and fire alarming. The video system would give us better video coverage around the internals of the building as well as coverage of the outside to include the House of Prayer and the garage area. Estimated cost of the project $16,500</w:t>
      </w:r>
    </w:p>
    <w:p w14:paraId="01DCFDDD" w14:textId="77777777" w:rsidR="00C251FB" w:rsidRPr="003C47F5" w:rsidRDefault="00C251FB" w:rsidP="003C47F5">
      <w:pPr>
        <w:pStyle w:val="Body"/>
        <w:rPr>
          <w:rFonts w:asciiTheme="majorHAnsi" w:hAnsiTheme="majorHAnsi"/>
        </w:rPr>
      </w:pPr>
    </w:p>
    <w:p w14:paraId="5E04D19A" w14:textId="77777777" w:rsidR="003C47F5" w:rsidRDefault="003C47F5" w:rsidP="003C47F5">
      <w:pPr>
        <w:pStyle w:val="Body"/>
        <w:rPr>
          <w:rFonts w:asciiTheme="majorHAnsi" w:hAnsiTheme="majorHAnsi"/>
        </w:rPr>
      </w:pPr>
      <w:r w:rsidRPr="003C47F5">
        <w:rPr>
          <w:rFonts w:asciiTheme="majorHAnsi" w:hAnsiTheme="majorHAnsi"/>
          <w:b/>
          <w:bCs/>
        </w:rPr>
        <w:t>Sanctuary Organ</w:t>
      </w:r>
      <w:r w:rsidRPr="003C47F5">
        <w:rPr>
          <w:rFonts w:asciiTheme="majorHAnsi" w:hAnsiTheme="majorHAnsi"/>
        </w:rPr>
        <w:t xml:space="preserve"> – The organ we have in our sanctuary was built in 1997. It has served us well for all these years but we are now experiencing issues. We have an intermittent issue with it that  the factory techs cannot seem to resolve. So it may be time to replace the instrument. We need to start planning for this expense. Estimated cost of replacement – Unknown at this time</w:t>
      </w:r>
    </w:p>
    <w:p w14:paraId="0FD2577C" w14:textId="77777777" w:rsidR="00CE6DC5" w:rsidRPr="003C47F5" w:rsidRDefault="00CE6DC5" w:rsidP="003C47F5">
      <w:pPr>
        <w:pStyle w:val="Body"/>
        <w:rPr>
          <w:rFonts w:asciiTheme="majorHAnsi" w:hAnsiTheme="majorHAnsi"/>
        </w:rPr>
      </w:pPr>
    </w:p>
    <w:p w14:paraId="67CD360C" w14:textId="778737D8" w:rsidR="00036A35" w:rsidRPr="00E43F17" w:rsidRDefault="00036A35" w:rsidP="00260F56">
      <w:pPr>
        <w:pStyle w:val="Heading2"/>
        <w:spacing w:before="0"/>
      </w:pPr>
      <w:bookmarkStart w:id="13" w:name="_Toc226726875"/>
      <w:r w:rsidRPr="00E43F17">
        <w:t>Human Resources Trustee Report</w:t>
      </w:r>
      <w:bookmarkEnd w:id="13"/>
      <w:r w:rsidR="00F314E8">
        <w:t xml:space="preserve"> </w:t>
      </w:r>
    </w:p>
    <w:p w14:paraId="63A17127" w14:textId="6114B8D5" w:rsidR="00036A35" w:rsidRDefault="00036A35" w:rsidP="00484B7D">
      <w:pPr>
        <w:pStyle w:val="Body"/>
        <w:rPr>
          <w:rFonts w:asciiTheme="majorHAnsi" w:eastAsia="Times New Roman" w:hAnsiTheme="majorHAnsi" w:cs="Times New Roman"/>
          <w:b/>
          <w:bCs/>
          <w:color w:val="auto"/>
          <w:bdr w:val="none" w:sz="0" w:space="0" w:color="auto"/>
          <w:lang w:val="en-US"/>
        </w:rPr>
      </w:pPr>
      <w:r w:rsidRPr="0081122D">
        <w:rPr>
          <w:rFonts w:asciiTheme="majorHAnsi" w:eastAsia="Times New Roman" w:hAnsiTheme="majorHAnsi" w:cs="Times New Roman"/>
          <w:b/>
          <w:bCs/>
          <w:color w:val="auto"/>
          <w:bdr w:val="none" w:sz="0" w:space="0" w:color="auto"/>
          <w:lang w:val="en-US"/>
        </w:rPr>
        <w:t>Doug Johnson</w:t>
      </w:r>
    </w:p>
    <w:p w14:paraId="42617932" w14:textId="0067C111" w:rsidR="00841F83" w:rsidRPr="00841F83" w:rsidRDefault="00841F83" w:rsidP="00841F83">
      <w:pPr>
        <w:rPr>
          <w:rFonts w:asciiTheme="majorHAnsi" w:eastAsia="Arial Unicode MS" w:hAnsiTheme="majorHAnsi" w:cs="Arial Unicode MS"/>
          <w:b/>
          <w:bCs/>
          <w:color w:val="000000"/>
          <w:sz w:val="24"/>
          <w:szCs w:val="24"/>
          <w:bdr w:val="nil"/>
          <w:lang w:val="it-IT"/>
        </w:rPr>
      </w:pPr>
      <w:r w:rsidRPr="00841F83">
        <w:rPr>
          <w:rFonts w:asciiTheme="majorHAnsi" w:eastAsia="Arial Unicode MS" w:hAnsiTheme="majorHAnsi" w:cs="Arial Unicode MS"/>
          <w:b/>
          <w:bCs/>
          <w:color w:val="000000"/>
          <w:sz w:val="24"/>
          <w:szCs w:val="24"/>
          <w:bdr w:val="nil"/>
          <w:lang w:val="it-IT"/>
        </w:rPr>
        <w:t>Overview of All Positions</w:t>
      </w:r>
    </w:p>
    <w:p w14:paraId="3915F212" w14:textId="64D1ED42" w:rsidR="00841F83" w:rsidRPr="00A12891" w:rsidRDefault="00841F83" w:rsidP="00841F83">
      <w:pPr>
        <w:numPr>
          <w:ilvl w:val="0"/>
          <w:numId w:val="29"/>
        </w:numPr>
        <w:rPr>
          <w:rFonts w:asciiTheme="majorHAnsi" w:eastAsia="Arial Unicode MS" w:hAnsiTheme="majorHAnsi"/>
          <w:sz w:val="24"/>
          <w:szCs w:val="24"/>
        </w:rPr>
      </w:pPr>
      <w:r w:rsidRPr="00A12891">
        <w:rPr>
          <w:rFonts w:asciiTheme="majorHAnsi" w:hAnsiTheme="majorHAnsi"/>
          <w:sz w:val="24"/>
          <w:szCs w:val="24"/>
        </w:rPr>
        <w:t>Pastor: Jeff Stephenson</w:t>
      </w:r>
    </w:p>
    <w:p w14:paraId="19F45D34" w14:textId="1B3B1B9E" w:rsidR="00841F83" w:rsidRPr="00A12891" w:rsidRDefault="00841F83" w:rsidP="00841F83">
      <w:pPr>
        <w:numPr>
          <w:ilvl w:val="0"/>
          <w:numId w:val="29"/>
        </w:numPr>
        <w:rPr>
          <w:rFonts w:asciiTheme="majorHAnsi" w:eastAsia="Arial Unicode MS" w:hAnsiTheme="majorHAnsi"/>
          <w:sz w:val="24"/>
          <w:szCs w:val="24"/>
        </w:rPr>
      </w:pPr>
      <w:r w:rsidRPr="00A12891">
        <w:rPr>
          <w:rFonts w:asciiTheme="majorHAnsi" w:hAnsiTheme="majorHAnsi"/>
          <w:sz w:val="24"/>
          <w:szCs w:val="24"/>
        </w:rPr>
        <w:t>Pastor: Rick Ehrheart</w:t>
      </w:r>
    </w:p>
    <w:p w14:paraId="4EA8645D" w14:textId="77777777" w:rsidR="00841F83" w:rsidRPr="00A12891" w:rsidRDefault="00841F83" w:rsidP="00841F83">
      <w:pPr>
        <w:numPr>
          <w:ilvl w:val="0"/>
          <w:numId w:val="29"/>
        </w:numPr>
        <w:rPr>
          <w:rFonts w:asciiTheme="majorHAnsi" w:hAnsiTheme="majorHAnsi"/>
          <w:sz w:val="24"/>
          <w:szCs w:val="24"/>
        </w:rPr>
      </w:pPr>
      <w:r w:rsidRPr="00A12891">
        <w:rPr>
          <w:rFonts w:asciiTheme="majorHAnsi" w:hAnsiTheme="majorHAnsi"/>
          <w:sz w:val="24"/>
          <w:szCs w:val="24"/>
        </w:rPr>
        <w:t>Family Ministry Director: Shamber Brown</w:t>
      </w:r>
    </w:p>
    <w:p w14:paraId="2D1F20C6" w14:textId="65E63452" w:rsidR="00841F83" w:rsidRPr="00A12891" w:rsidRDefault="00841F83" w:rsidP="00841F83">
      <w:pPr>
        <w:numPr>
          <w:ilvl w:val="0"/>
          <w:numId w:val="29"/>
        </w:numPr>
        <w:rPr>
          <w:rFonts w:asciiTheme="majorHAnsi" w:hAnsiTheme="majorHAnsi"/>
          <w:sz w:val="24"/>
          <w:szCs w:val="24"/>
        </w:rPr>
      </w:pPr>
      <w:r w:rsidRPr="00A12891">
        <w:rPr>
          <w:rFonts w:asciiTheme="majorHAnsi" w:hAnsiTheme="majorHAnsi"/>
          <w:sz w:val="24"/>
          <w:szCs w:val="24"/>
        </w:rPr>
        <w:t xml:space="preserve">Music and Worship Minister: </w:t>
      </w:r>
      <w:r w:rsidR="00A12891" w:rsidRPr="00A12891">
        <w:rPr>
          <w:rFonts w:asciiTheme="majorHAnsi" w:hAnsiTheme="majorHAnsi"/>
          <w:sz w:val="24"/>
          <w:szCs w:val="24"/>
        </w:rPr>
        <w:t xml:space="preserve">Open Position with Kate McGuire and Karl </w:t>
      </w:r>
      <w:r w:rsidR="00A12891" w:rsidRPr="00A12891">
        <w:rPr>
          <w:rFonts w:asciiTheme="majorHAnsi" w:eastAsia="Arial Unicode MS" w:hAnsiTheme="majorHAnsi" w:cs="Arial Unicode MS"/>
          <w:sz w:val="24"/>
          <w:szCs w:val="24"/>
          <w:bdr w:val="nil"/>
          <w:lang w:val="it-IT"/>
        </w:rPr>
        <w:t>Schriewer</w:t>
      </w:r>
      <w:r w:rsidR="002F23D0">
        <w:rPr>
          <w:rFonts w:asciiTheme="majorHAnsi" w:eastAsia="Arial Unicode MS" w:hAnsiTheme="majorHAnsi" w:cs="Arial Unicode MS"/>
          <w:sz w:val="24"/>
          <w:szCs w:val="24"/>
          <w:bdr w:val="nil"/>
          <w:lang w:val="it-IT"/>
        </w:rPr>
        <w:t xml:space="preserve"> Assisting</w:t>
      </w:r>
    </w:p>
    <w:p w14:paraId="0E0F4EE9" w14:textId="351C1AC8" w:rsidR="00841F83" w:rsidRPr="002F23D0" w:rsidRDefault="00841F83" w:rsidP="00841F83">
      <w:pPr>
        <w:numPr>
          <w:ilvl w:val="0"/>
          <w:numId w:val="29"/>
        </w:numPr>
        <w:rPr>
          <w:rFonts w:asciiTheme="majorHAnsi" w:hAnsiTheme="majorHAnsi"/>
          <w:sz w:val="24"/>
          <w:szCs w:val="24"/>
        </w:rPr>
      </w:pPr>
      <w:r w:rsidRPr="002F23D0">
        <w:rPr>
          <w:rFonts w:asciiTheme="majorHAnsi" w:hAnsiTheme="majorHAnsi"/>
          <w:sz w:val="24"/>
          <w:szCs w:val="24"/>
        </w:rPr>
        <w:t>Office Manager, Facilities, Grounds and Maintenance: Kathy Edwards</w:t>
      </w:r>
    </w:p>
    <w:p w14:paraId="7C52F83D" w14:textId="77777777" w:rsidR="00841F83" w:rsidRPr="002F23D0" w:rsidRDefault="00841F83" w:rsidP="002F23D0">
      <w:pPr>
        <w:numPr>
          <w:ilvl w:val="0"/>
          <w:numId w:val="30"/>
        </w:numPr>
        <w:rPr>
          <w:rFonts w:asciiTheme="majorHAnsi" w:hAnsiTheme="majorHAnsi"/>
          <w:sz w:val="24"/>
          <w:szCs w:val="24"/>
        </w:rPr>
      </w:pPr>
      <w:r w:rsidRPr="002F23D0">
        <w:rPr>
          <w:rFonts w:asciiTheme="majorHAnsi" w:hAnsiTheme="majorHAnsi"/>
          <w:sz w:val="24"/>
          <w:szCs w:val="24"/>
        </w:rPr>
        <w:t>Office Assistant, Social Media, A/V and Technical Assistant: Rick Johnson</w:t>
      </w:r>
    </w:p>
    <w:p w14:paraId="160A33D3" w14:textId="4A0D3F0C" w:rsidR="00841F83" w:rsidRDefault="00841F83" w:rsidP="002F23D0">
      <w:pPr>
        <w:numPr>
          <w:ilvl w:val="0"/>
          <w:numId w:val="30"/>
        </w:numPr>
        <w:rPr>
          <w:rFonts w:asciiTheme="majorHAnsi" w:hAnsiTheme="majorHAnsi"/>
          <w:sz w:val="24"/>
          <w:szCs w:val="24"/>
        </w:rPr>
      </w:pPr>
      <w:r w:rsidRPr="002F23D0">
        <w:rPr>
          <w:rFonts w:asciiTheme="majorHAnsi" w:hAnsiTheme="majorHAnsi"/>
          <w:sz w:val="24"/>
          <w:szCs w:val="24"/>
        </w:rPr>
        <w:t>Custodian: Open Position</w:t>
      </w:r>
      <w:r w:rsidR="002F23D0" w:rsidRPr="002F23D0">
        <w:rPr>
          <w:rFonts w:asciiTheme="majorHAnsi" w:hAnsiTheme="majorHAnsi"/>
          <w:sz w:val="24"/>
          <w:szCs w:val="24"/>
        </w:rPr>
        <w:t xml:space="preserve"> with John Logsdon Assisting</w:t>
      </w:r>
    </w:p>
    <w:p w14:paraId="0E587B39" w14:textId="77777777" w:rsidR="002F23D0" w:rsidRPr="00A12891" w:rsidRDefault="002F23D0" w:rsidP="002F23D0">
      <w:pPr>
        <w:numPr>
          <w:ilvl w:val="0"/>
          <w:numId w:val="30"/>
        </w:numPr>
        <w:rPr>
          <w:rFonts w:asciiTheme="majorHAnsi" w:hAnsiTheme="majorHAnsi"/>
          <w:sz w:val="24"/>
          <w:szCs w:val="24"/>
        </w:rPr>
      </w:pPr>
      <w:r w:rsidRPr="00A12891">
        <w:rPr>
          <w:rFonts w:asciiTheme="majorHAnsi" w:hAnsiTheme="majorHAnsi"/>
          <w:sz w:val="24"/>
          <w:szCs w:val="24"/>
        </w:rPr>
        <w:t>Contract Accountant: Mel Wilczek</w:t>
      </w:r>
    </w:p>
    <w:p w14:paraId="2B7DA610" w14:textId="77777777" w:rsidR="002F23D0" w:rsidRPr="002F23D0" w:rsidRDefault="002F23D0" w:rsidP="002F23D0">
      <w:pPr>
        <w:ind w:left="720"/>
        <w:rPr>
          <w:rFonts w:asciiTheme="majorHAnsi" w:hAnsiTheme="majorHAnsi"/>
          <w:sz w:val="24"/>
          <w:szCs w:val="24"/>
        </w:rPr>
      </w:pPr>
    </w:p>
    <w:p w14:paraId="762E5794" w14:textId="016E2B77" w:rsidR="0081122D" w:rsidRPr="00CE6DC5" w:rsidRDefault="0081122D" w:rsidP="00CE6DC5">
      <w:pPr>
        <w:rPr>
          <w:rFonts w:asciiTheme="majorHAnsi" w:eastAsia="Arial Unicode MS" w:hAnsiTheme="majorHAnsi" w:cs="Arial Unicode MS"/>
          <w:b/>
          <w:bCs/>
          <w:color w:val="000000"/>
          <w:sz w:val="24"/>
          <w:szCs w:val="24"/>
          <w:bdr w:val="nil"/>
          <w:lang w:val="it-IT"/>
        </w:rPr>
      </w:pPr>
      <w:r w:rsidRPr="00CE6DC5">
        <w:rPr>
          <w:rFonts w:asciiTheme="majorHAnsi" w:eastAsia="Arial Unicode MS" w:hAnsiTheme="majorHAnsi" w:cs="Arial Unicode MS"/>
          <w:b/>
          <w:bCs/>
          <w:color w:val="000000"/>
          <w:sz w:val="24"/>
          <w:szCs w:val="24"/>
          <w:bdr w:val="nil"/>
          <w:lang w:val="it-IT"/>
        </w:rPr>
        <w:t>Current Staff</w:t>
      </w:r>
    </w:p>
    <w:p w14:paraId="751D5097" w14:textId="77777777" w:rsidR="0081122D" w:rsidRPr="00C022DE" w:rsidRDefault="0081122D" w:rsidP="00C022DE">
      <w:pPr>
        <w:rPr>
          <w:rFonts w:asciiTheme="majorHAnsi" w:eastAsia="Arial Unicode MS" w:hAnsiTheme="majorHAnsi" w:cs="Arial Unicode MS"/>
          <w:b/>
          <w:bCs/>
          <w:color w:val="000000"/>
          <w:sz w:val="24"/>
          <w:szCs w:val="24"/>
          <w:bdr w:val="nil"/>
          <w:lang w:val="it-IT"/>
        </w:rPr>
      </w:pPr>
      <w:r w:rsidRPr="00C022DE">
        <w:rPr>
          <w:rFonts w:asciiTheme="majorHAnsi" w:eastAsia="Arial Unicode MS" w:hAnsiTheme="majorHAnsi" w:cs="Arial Unicode MS"/>
          <w:b/>
          <w:bCs/>
          <w:color w:val="000000"/>
          <w:sz w:val="24"/>
          <w:szCs w:val="24"/>
          <w:bdr w:val="nil"/>
          <w:lang w:val="it-IT"/>
        </w:rPr>
        <w:t>Office Manager – Kathy Edwards</w:t>
      </w:r>
    </w:p>
    <w:p w14:paraId="00A99869" w14:textId="77777777"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 xml:space="preserve">The Church Administrator at Good Shepherd Lutheran Church ensures the smooth operation of all administrative, financial, and organizational functions, enabling the church </w:t>
      </w:r>
      <w:r w:rsidRPr="0081122D">
        <w:rPr>
          <w:rFonts w:asciiTheme="majorHAnsi" w:eastAsia="Arial Unicode MS" w:hAnsiTheme="majorHAnsi" w:cs="Arial Unicode MS"/>
          <w:color w:val="000000"/>
          <w:sz w:val="24"/>
          <w:szCs w:val="24"/>
          <w:bdr w:val="nil"/>
          <w:lang w:val="it-IT"/>
        </w:rPr>
        <w:lastRenderedPageBreak/>
        <w:t>to fulfill its mission. This position provides leadership in managing the church’s daily operations, supporting ministries, and maintaining an organized and welcoming environment.</w:t>
      </w:r>
    </w:p>
    <w:p w14:paraId="694407CE" w14:textId="77777777" w:rsidR="007D58AB" w:rsidRDefault="007D58AB" w:rsidP="0081122D">
      <w:pPr>
        <w:rPr>
          <w:rFonts w:asciiTheme="majorHAnsi" w:eastAsia="Arial Unicode MS" w:hAnsiTheme="majorHAnsi" w:cs="Arial Unicode MS"/>
          <w:color w:val="000000"/>
          <w:sz w:val="24"/>
          <w:szCs w:val="24"/>
          <w:bdr w:val="nil"/>
          <w:lang w:val="it-IT"/>
        </w:rPr>
      </w:pPr>
    </w:p>
    <w:p w14:paraId="0548A8D3" w14:textId="0D0A69FC" w:rsidR="0081122D" w:rsidRPr="00C022DE" w:rsidRDefault="00260F56" w:rsidP="00C022DE">
      <w:pPr>
        <w:rPr>
          <w:rFonts w:asciiTheme="majorHAnsi" w:eastAsia="Arial Unicode MS" w:hAnsiTheme="majorHAnsi" w:cs="Arial Unicode MS"/>
          <w:b/>
          <w:bCs/>
          <w:color w:val="000000"/>
          <w:sz w:val="24"/>
          <w:szCs w:val="24"/>
          <w:bdr w:val="nil"/>
          <w:lang w:val="it-IT"/>
        </w:rPr>
      </w:pPr>
      <w:r>
        <w:rPr>
          <w:rFonts w:asciiTheme="majorHAnsi" w:eastAsia="Arial Unicode MS" w:hAnsiTheme="majorHAnsi" w:cs="Arial Unicode MS"/>
          <w:b/>
          <w:bCs/>
          <w:color w:val="000000"/>
          <w:sz w:val="24"/>
          <w:szCs w:val="24"/>
          <w:bdr w:val="nil"/>
          <w:lang w:val="it-IT"/>
        </w:rPr>
        <w:t>Office</w:t>
      </w:r>
      <w:r w:rsidR="0081122D" w:rsidRPr="00C022DE">
        <w:rPr>
          <w:rFonts w:asciiTheme="majorHAnsi" w:eastAsia="Arial Unicode MS" w:hAnsiTheme="majorHAnsi" w:cs="Arial Unicode MS"/>
          <w:b/>
          <w:bCs/>
          <w:color w:val="000000"/>
          <w:sz w:val="24"/>
          <w:szCs w:val="24"/>
          <w:bdr w:val="nil"/>
          <w:lang w:val="it-IT"/>
        </w:rPr>
        <w:t xml:space="preserve"> Assistant – Rick Johnson</w:t>
      </w:r>
    </w:p>
    <w:p w14:paraId="4F814E5D" w14:textId="55083BDE"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 xml:space="preserve">The </w:t>
      </w:r>
      <w:r w:rsidR="002F23D0">
        <w:rPr>
          <w:rFonts w:asciiTheme="majorHAnsi" w:eastAsia="Arial Unicode MS" w:hAnsiTheme="majorHAnsi" w:cs="Arial Unicode MS"/>
          <w:color w:val="000000"/>
          <w:sz w:val="24"/>
          <w:szCs w:val="24"/>
          <w:bdr w:val="nil"/>
          <w:lang w:val="it-IT"/>
        </w:rPr>
        <w:t>Office</w:t>
      </w:r>
      <w:r w:rsidRPr="0081122D">
        <w:rPr>
          <w:rFonts w:asciiTheme="majorHAnsi" w:eastAsia="Arial Unicode MS" w:hAnsiTheme="majorHAnsi" w:cs="Arial Unicode MS"/>
          <w:color w:val="000000"/>
          <w:sz w:val="24"/>
          <w:szCs w:val="24"/>
          <w:bdr w:val="nil"/>
          <w:lang w:val="it-IT"/>
        </w:rPr>
        <w:t xml:space="preserve"> Assistant at Good Shepherd Lutheran Church provides essential administrative and organizational support to the church staff and ministries. This role ensures efficient office operations, effective communication, and a welcoming environment for members, visitors, and staff.</w:t>
      </w:r>
    </w:p>
    <w:p w14:paraId="7604013C" w14:textId="77777777" w:rsidR="00C408A5" w:rsidRDefault="00C408A5" w:rsidP="0081122D">
      <w:pPr>
        <w:rPr>
          <w:rFonts w:asciiTheme="majorHAnsi" w:eastAsia="Arial Unicode MS" w:hAnsiTheme="majorHAnsi" w:cs="Arial Unicode MS"/>
          <w:color w:val="000000"/>
          <w:sz w:val="24"/>
          <w:szCs w:val="24"/>
          <w:bdr w:val="nil"/>
          <w:lang w:val="it-IT"/>
        </w:rPr>
      </w:pPr>
    </w:p>
    <w:p w14:paraId="2EA83576" w14:textId="77777777" w:rsidR="0081122D" w:rsidRPr="00C022DE" w:rsidRDefault="0081122D" w:rsidP="00C022DE">
      <w:pPr>
        <w:rPr>
          <w:rFonts w:asciiTheme="majorHAnsi" w:eastAsia="Arial Unicode MS" w:hAnsiTheme="majorHAnsi" w:cs="Arial Unicode MS"/>
          <w:b/>
          <w:bCs/>
          <w:color w:val="000000"/>
          <w:sz w:val="24"/>
          <w:szCs w:val="24"/>
          <w:bdr w:val="nil"/>
          <w:lang w:val="it-IT"/>
        </w:rPr>
      </w:pPr>
      <w:r w:rsidRPr="00C022DE">
        <w:rPr>
          <w:rFonts w:asciiTheme="majorHAnsi" w:eastAsia="Arial Unicode MS" w:hAnsiTheme="majorHAnsi" w:cs="Arial Unicode MS"/>
          <w:b/>
          <w:bCs/>
          <w:color w:val="000000"/>
          <w:sz w:val="24"/>
          <w:szCs w:val="24"/>
          <w:bdr w:val="nil"/>
          <w:lang w:val="it-IT"/>
        </w:rPr>
        <w:t>Youth and Family Minister – Shamber Brown</w:t>
      </w:r>
    </w:p>
    <w:p w14:paraId="0617CB22" w14:textId="77777777"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The Children’s Ministry Director serves as a spiritual leader and role model for parents and their children, fostering Christian community by helping families strengthen their commitment to the church and grow in faith in Jesus Christ. The purpose of this role is to make disciples by partnering with parents to raise Christ-centered children. This includes prayerfully adapting programming for children and youth while equipping parents to take primary responsibility for their children’s faith development.</w:t>
      </w:r>
    </w:p>
    <w:p w14:paraId="7B3179D0" w14:textId="77777777" w:rsidR="000543EA" w:rsidRDefault="000543EA" w:rsidP="0081122D">
      <w:pPr>
        <w:rPr>
          <w:rFonts w:asciiTheme="majorHAnsi" w:eastAsia="Arial Unicode MS" w:hAnsiTheme="majorHAnsi" w:cs="Arial Unicode MS"/>
          <w:color w:val="000000"/>
          <w:sz w:val="24"/>
          <w:szCs w:val="24"/>
          <w:bdr w:val="nil"/>
          <w:lang w:val="it-IT"/>
        </w:rPr>
      </w:pPr>
    </w:p>
    <w:p w14:paraId="59D893F8" w14:textId="77777777" w:rsidR="0081122D" w:rsidRDefault="0081122D" w:rsidP="000543EA">
      <w:pPr>
        <w:rPr>
          <w:rFonts w:asciiTheme="majorHAnsi" w:eastAsia="Arial Unicode MS" w:hAnsiTheme="majorHAnsi" w:cs="Arial Unicode MS"/>
          <w:b/>
          <w:bCs/>
          <w:color w:val="000000"/>
          <w:sz w:val="24"/>
          <w:szCs w:val="24"/>
          <w:bdr w:val="nil"/>
          <w:lang w:val="it-IT"/>
        </w:rPr>
      </w:pPr>
      <w:r w:rsidRPr="000543EA">
        <w:rPr>
          <w:rFonts w:asciiTheme="majorHAnsi" w:eastAsia="Arial Unicode MS" w:hAnsiTheme="majorHAnsi" w:cs="Arial Unicode MS"/>
          <w:b/>
          <w:bCs/>
          <w:color w:val="000000"/>
          <w:sz w:val="24"/>
          <w:szCs w:val="24"/>
          <w:bdr w:val="nil"/>
          <w:lang w:val="it-IT"/>
        </w:rPr>
        <w:t>Personnel Needs</w:t>
      </w:r>
    </w:p>
    <w:p w14:paraId="64B168E8" w14:textId="77777777" w:rsidR="0081122D" w:rsidRPr="000543EA" w:rsidRDefault="0081122D" w:rsidP="000543EA">
      <w:pPr>
        <w:rPr>
          <w:rFonts w:asciiTheme="majorHAnsi" w:eastAsia="Arial Unicode MS" w:hAnsiTheme="majorHAnsi" w:cs="Arial Unicode MS"/>
          <w:b/>
          <w:bCs/>
          <w:color w:val="000000"/>
          <w:sz w:val="24"/>
          <w:szCs w:val="24"/>
          <w:bdr w:val="nil"/>
          <w:lang w:val="it-IT"/>
        </w:rPr>
      </w:pPr>
      <w:r w:rsidRPr="000543EA">
        <w:rPr>
          <w:rFonts w:asciiTheme="majorHAnsi" w:eastAsia="Arial Unicode MS" w:hAnsiTheme="majorHAnsi" w:cs="Arial Unicode MS"/>
          <w:b/>
          <w:bCs/>
          <w:color w:val="000000"/>
          <w:sz w:val="24"/>
          <w:szCs w:val="24"/>
          <w:bdr w:val="nil"/>
          <w:lang w:val="it-IT"/>
        </w:rPr>
        <w:t>Worship and Music Minister</w:t>
      </w:r>
    </w:p>
    <w:p w14:paraId="051287FE" w14:textId="77777777"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The Worship and Music Minister at Good Shepherd Lutheran Church leads the congregation in meaningful, spirit-filled worship experiences. This role involves planning, coordinating, and directing all aspects of worship and music ministry, fostering an environment that honors God, understands Lutheran liturgical traditions, and encourages congregational participation.</w:t>
      </w:r>
    </w:p>
    <w:p w14:paraId="26321540" w14:textId="77777777" w:rsidR="0081122D" w:rsidRPr="0081122D" w:rsidRDefault="0081122D" w:rsidP="0081122D">
      <w:pPr>
        <w:rPr>
          <w:rFonts w:asciiTheme="majorHAnsi" w:eastAsia="Arial Unicode MS" w:hAnsiTheme="majorHAnsi" w:cs="Arial Unicode MS"/>
          <w:color w:val="000000"/>
          <w:sz w:val="24"/>
          <w:szCs w:val="24"/>
          <w:bdr w:val="nil"/>
          <w:lang w:val="it-IT"/>
        </w:rPr>
      </w:pPr>
    </w:p>
    <w:p w14:paraId="32F7CA7B" w14:textId="77777777"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We have had 8 applicants, whom Pastors Jeff and Rick have interviewed, but we have not found a good fit yet.  Please pray for God’s provision in this vital role.</w:t>
      </w:r>
    </w:p>
    <w:p w14:paraId="47D2F3DC" w14:textId="77777777" w:rsidR="00841F83" w:rsidRPr="0081122D" w:rsidRDefault="00841F83" w:rsidP="0081122D">
      <w:pPr>
        <w:rPr>
          <w:rFonts w:asciiTheme="majorHAnsi" w:eastAsia="Arial Unicode MS" w:hAnsiTheme="majorHAnsi" w:cs="Arial Unicode MS"/>
          <w:color w:val="000000"/>
          <w:sz w:val="24"/>
          <w:szCs w:val="24"/>
          <w:bdr w:val="nil"/>
          <w:lang w:val="it-IT"/>
        </w:rPr>
      </w:pPr>
    </w:p>
    <w:p w14:paraId="671F94CB" w14:textId="606A94DA"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 xml:space="preserve">We are thankful that </w:t>
      </w:r>
      <w:r w:rsidRPr="00841F83">
        <w:rPr>
          <w:rFonts w:asciiTheme="majorHAnsi" w:eastAsia="Arial Unicode MS" w:hAnsiTheme="majorHAnsi" w:cs="Arial Unicode MS"/>
          <w:b/>
          <w:bCs/>
          <w:color w:val="000000"/>
          <w:sz w:val="24"/>
          <w:szCs w:val="24"/>
          <w:bdr w:val="nil"/>
          <w:lang w:val="it-IT"/>
        </w:rPr>
        <w:t xml:space="preserve">Kate </w:t>
      </w:r>
      <w:r w:rsidR="00841F83" w:rsidRPr="00841F83">
        <w:rPr>
          <w:rFonts w:asciiTheme="majorHAnsi" w:eastAsia="Arial Unicode MS" w:hAnsiTheme="majorHAnsi" w:cs="Arial Unicode MS"/>
          <w:b/>
          <w:bCs/>
          <w:color w:val="000000"/>
          <w:sz w:val="24"/>
          <w:szCs w:val="24"/>
          <w:bdr w:val="nil"/>
          <w:lang w:val="it-IT"/>
        </w:rPr>
        <w:t xml:space="preserve">McGuire </w:t>
      </w:r>
      <w:r w:rsidRPr="00841F83">
        <w:rPr>
          <w:rFonts w:asciiTheme="majorHAnsi" w:eastAsia="Arial Unicode MS" w:hAnsiTheme="majorHAnsi" w:cs="Arial Unicode MS"/>
          <w:b/>
          <w:bCs/>
          <w:color w:val="000000"/>
          <w:sz w:val="24"/>
          <w:szCs w:val="24"/>
          <w:bdr w:val="nil"/>
          <w:lang w:val="it-IT"/>
        </w:rPr>
        <w:t xml:space="preserve">and Karl </w:t>
      </w:r>
      <w:r w:rsidR="00841F83" w:rsidRPr="00841F83">
        <w:rPr>
          <w:rFonts w:asciiTheme="majorHAnsi" w:eastAsia="Arial Unicode MS" w:hAnsiTheme="majorHAnsi" w:cs="Arial Unicode MS"/>
          <w:b/>
          <w:bCs/>
          <w:color w:val="000000"/>
          <w:sz w:val="24"/>
          <w:szCs w:val="24"/>
          <w:bdr w:val="nil"/>
          <w:lang w:val="it-IT"/>
        </w:rPr>
        <w:t>Schriewer</w:t>
      </w:r>
      <w:r w:rsidRPr="0081122D">
        <w:rPr>
          <w:rFonts w:asciiTheme="majorHAnsi" w:eastAsia="Arial Unicode MS" w:hAnsiTheme="majorHAnsi" w:cs="Arial Unicode MS"/>
          <w:color w:val="000000"/>
          <w:sz w:val="24"/>
          <w:szCs w:val="24"/>
          <w:bdr w:val="nil"/>
          <w:lang w:val="it-IT"/>
        </w:rPr>
        <w:t xml:space="preserve"> as well as the singers, choir and other musicians, have stepped up to lead us in the 8am and 9:30am services.  </w:t>
      </w:r>
    </w:p>
    <w:p w14:paraId="15EEDD4D" w14:textId="77777777" w:rsidR="000543EA" w:rsidRDefault="000543EA" w:rsidP="0081122D">
      <w:pPr>
        <w:rPr>
          <w:rFonts w:asciiTheme="majorHAnsi" w:eastAsia="Arial Unicode MS" w:hAnsiTheme="majorHAnsi" w:cs="Arial Unicode MS"/>
          <w:color w:val="000000"/>
          <w:sz w:val="24"/>
          <w:szCs w:val="24"/>
          <w:bdr w:val="nil"/>
          <w:lang w:val="it-IT"/>
        </w:rPr>
      </w:pPr>
    </w:p>
    <w:p w14:paraId="419C0DDB" w14:textId="77777777" w:rsidR="0081122D" w:rsidRPr="000543EA" w:rsidRDefault="0081122D" w:rsidP="000543EA">
      <w:pPr>
        <w:rPr>
          <w:rFonts w:asciiTheme="majorHAnsi" w:eastAsia="Arial Unicode MS" w:hAnsiTheme="majorHAnsi" w:cs="Arial Unicode MS"/>
          <w:b/>
          <w:bCs/>
          <w:color w:val="000000"/>
          <w:sz w:val="24"/>
          <w:szCs w:val="24"/>
          <w:bdr w:val="nil"/>
          <w:lang w:val="it-IT"/>
        </w:rPr>
      </w:pPr>
      <w:r w:rsidRPr="000543EA">
        <w:rPr>
          <w:rFonts w:asciiTheme="majorHAnsi" w:eastAsia="Arial Unicode MS" w:hAnsiTheme="majorHAnsi" w:cs="Arial Unicode MS"/>
          <w:b/>
          <w:bCs/>
          <w:color w:val="000000"/>
          <w:sz w:val="24"/>
          <w:szCs w:val="24"/>
          <w:bdr w:val="nil"/>
          <w:lang w:val="it-IT"/>
        </w:rPr>
        <w:t>Children’s Minister</w:t>
      </w:r>
    </w:p>
    <w:p w14:paraId="1ACC69CC" w14:textId="77777777"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We would like to enable Shamber to concentrate on teen youth into young adults by having a parttime employee or volunteer facilitate the children’s program on Sunday morning.  If you or someone else would be interested, please see Shamber or one of the pastors.</w:t>
      </w:r>
    </w:p>
    <w:p w14:paraId="519444C9" w14:textId="77777777" w:rsidR="001640DD" w:rsidRDefault="001640DD" w:rsidP="0081122D">
      <w:pPr>
        <w:rPr>
          <w:rFonts w:asciiTheme="majorHAnsi" w:eastAsia="Arial Unicode MS" w:hAnsiTheme="majorHAnsi" w:cs="Arial Unicode MS"/>
          <w:color w:val="000000"/>
          <w:sz w:val="24"/>
          <w:szCs w:val="24"/>
          <w:bdr w:val="nil"/>
          <w:lang w:val="it-IT"/>
        </w:rPr>
      </w:pPr>
    </w:p>
    <w:p w14:paraId="60C9AAF1" w14:textId="299BCC66" w:rsidR="000543EA" w:rsidRPr="000543EA" w:rsidRDefault="000543EA" w:rsidP="0081122D">
      <w:pPr>
        <w:rPr>
          <w:rFonts w:asciiTheme="majorHAnsi" w:eastAsia="Arial Unicode MS" w:hAnsiTheme="majorHAnsi" w:cs="Arial Unicode MS"/>
          <w:b/>
          <w:bCs/>
          <w:color w:val="000000"/>
          <w:sz w:val="24"/>
          <w:szCs w:val="24"/>
          <w:bdr w:val="nil"/>
          <w:lang w:val="it-IT"/>
        </w:rPr>
      </w:pPr>
      <w:r w:rsidRPr="000543EA">
        <w:rPr>
          <w:rFonts w:asciiTheme="majorHAnsi" w:eastAsia="Arial Unicode MS" w:hAnsiTheme="majorHAnsi" w:cs="Arial Unicode MS"/>
          <w:b/>
          <w:bCs/>
          <w:color w:val="000000"/>
          <w:sz w:val="24"/>
          <w:szCs w:val="24"/>
          <w:bdr w:val="nil"/>
          <w:lang w:val="it-IT"/>
        </w:rPr>
        <w:t>Volunteers</w:t>
      </w:r>
    </w:p>
    <w:p w14:paraId="30567717" w14:textId="0E38CE10"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It is actually a misnomer to say volunteers: we are the His body and, like Paul says in Ephesians 1:1 that he was called to minister, we are given gifts and a calling to minister to each other and the world until we attain to the unity of the faith and the knowledge of Him (Ephesians 4:7-13).</w:t>
      </w:r>
    </w:p>
    <w:p w14:paraId="7913C5E6" w14:textId="77777777" w:rsidR="00841F83" w:rsidRPr="0081122D" w:rsidRDefault="00841F83" w:rsidP="0081122D">
      <w:pPr>
        <w:rPr>
          <w:rFonts w:asciiTheme="majorHAnsi" w:eastAsia="Arial Unicode MS" w:hAnsiTheme="majorHAnsi" w:cs="Arial Unicode MS"/>
          <w:color w:val="000000"/>
          <w:sz w:val="24"/>
          <w:szCs w:val="24"/>
          <w:bdr w:val="nil"/>
          <w:lang w:val="it-IT"/>
        </w:rPr>
      </w:pPr>
    </w:p>
    <w:p w14:paraId="79687F67" w14:textId="77777777" w:rsidR="00841F83"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t xml:space="preserve">I appreciate my fellow board members commitment in time and effort, </w:t>
      </w:r>
      <w:r w:rsidRPr="00841F83">
        <w:rPr>
          <w:rFonts w:asciiTheme="majorHAnsi" w:eastAsia="Arial Unicode MS" w:hAnsiTheme="majorHAnsi" w:cs="Arial Unicode MS"/>
          <w:b/>
          <w:bCs/>
          <w:color w:val="000000"/>
          <w:sz w:val="24"/>
          <w:szCs w:val="24"/>
          <w:bdr w:val="nil"/>
          <w:lang w:val="it-IT"/>
        </w:rPr>
        <w:t>Kim Russell’s</w:t>
      </w:r>
      <w:r w:rsidRPr="0081122D">
        <w:rPr>
          <w:rFonts w:asciiTheme="majorHAnsi" w:eastAsia="Arial Unicode MS" w:hAnsiTheme="majorHAnsi" w:cs="Arial Unicode MS"/>
          <w:color w:val="000000"/>
          <w:sz w:val="24"/>
          <w:szCs w:val="24"/>
          <w:bdr w:val="nil"/>
          <w:lang w:val="it-IT"/>
        </w:rPr>
        <w:t xml:space="preserve"> taking on hosting events, </w:t>
      </w:r>
      <w:r w:rsidRPr="00841F83">
        <w:rPr>
          <w:rFonts w:asciiTheme="majorHAnsi" w:eastAsia="Arial Unicode MS" w:hAnsiTheme="majorHAnsi" w:cs="Arial Unicode MS"/>
          <w:b/>
          <w:bCs/>
          <w:color w:val="000000"/>
          <w:sz w:val="24"/>
          <w:szCs w:val="24"/>
          <w:bdr w:val="nil"/>
          <w:lang w:val="it-IT"/>
        </w:rPr>
        <w:t xml:space="preserve">John </w:t>
      </w:r>
      <w:r w:rsidR="00841F83" w:rsidRPr="00841F83">
        <w:rPr>
          <w:rFonts w:asciiTheme="majorHAnsi" w:eastAsia="Arial Unicode MS" w:hAnsiTheme="majorHAnsi" w:cs="Arial Unicode MS"/>
          <w:b/>
          <w:bCs/>
          <w:color w:val="000000"/>
          <w:sz w:val="24"/>
          <w:szCs w:val="24"/>
          <w:bdr w:val="nil"/>
          <w:lang w:val="it-IT"/>
        </w:rPr>
        <w:t>Logsdon</w:t>
      </w:r>
      <w:r w:rsidR="00841F83">
        <w:rPr>
          <w:rFonts w:asciiTheme="majorHAnsi" w:eastAsia="Arial Unicode MS" w:hAnsiTheme="majorHAnsi" w:cs="Arial Unicode MS"/>
          <w:color w:val="000000"/>
          <w:sz w:val="24"/>
          <w:szCs w:val="24"/>
          <w:bdr w:val="nil"/>
          <w:lang w:val="it-IT"/>
        </w:rPr>
        <w:t xml:space="preserve"> </w:t>
      </w:r>
      <w:r w:rsidRPr="0081122D">
        <w:rPr>
          <w:rFonts w:asciiTheme="majorHAnsi" w:eastAsia="Arial Unicode MS" w:hAnsiTheme="majorHAnsi" w:cs="Arial Unicode MS"/>
          <w:color w:val="000000"/>
          <w:sz w:val="24"/>
          <w:szCs w:val="24"/>
          <w:bdr w:val="nil"/>
          <w:lang w:val="it-IT"/>
        </w:rPr>
        <w:t xml:space="preserve">cleaning, fixing, and arranging, and </w:t>
      </w:r>
      <w:r w:rsidRPr="00841F83">
        <w:rPr>
          <w:rFonts w:asciiTheme="majorHAnsi" w:eastAsia="Arial Unicode MS" w:hAnsiTheme="majorHAnsi" w:cs="Arial Unicode MS"/>
          <w:b/>
          <w:bCs/>
          <w:color w:val="000000"/>
          <w:sz w:val="24"/>
          <w:szCs w:val="24"/>
          <w:bdr w:val="nil"/>
          <w:lang w:val="it-IT"/>
        </w:rPr>
        <w:t>Carla Johnson’s</w:t>
      </w:r>
      <w:r w:rsidRPr="0081122D">
        <w:rPr>
          <w:rFonts w:asciiTheme="majorHAnsi" w:eastAsia="Arial Unicode MS" w:hAnsiTheme="majorHAnsi" w:cs="Arial Unicode MS"/>
          <w:color w:val="000000"/>
          <w:sz w:val="24"/>
          <w:szCs w:val="24"/>
          <w:bdr w:val="nil"/>
          <w:lang w:val="it-IT"/>
        </w:rPr>
        <w:t xml:space="preserve"> work in the office, as well as others. </w:t>
      </w:r>
    </w:p>
    <w:p w14:paraId="67B324A5" w14:textId="77777777" w:rsidR="00841F83" w:rsidRDefault="00841F83" w:rsidP="0081122D">
      <w:pPr>
        <w:rPr>
          <w:rFonts w:asciiTheme="majorHAnsi" w:eastAsia="Arial Unicode MS" w:hAnsiTheme="majorHAnsi" w:cs="Arial Unicode MS"/>
          <w:color w:val="000000"/>
          <w:sz w:val="24"/>
          <w:szCs w:val="24"/>
          <w:bdr w:val="nil"/>
          <w:lang w:val="it-IT"/>
        </w:rPr>
      </w:pPr>
    </w:p>
    <w:p w14:paraId="00237032" w14:textId="15B60BA2" w:rsidR="0081122D" w:rsidRDefault="0081122D" w:rsidP="0081122D">
      <w:pPr>
        <w:rPr>
          <w:rFonts w:asciiTheme="majorHAnsi" w:eastAsia="Arial Unicode MS" w:hAnsiTheme="majorHAnsi" w:cs="Arial Unicode MS"/>
          <w:color w:val="000000"/>
          <w:sz w:val="24"/>
          <w:szCs w:val="24"/>
          <w:bdr w:val="nil"/>
          <w:lang w:val="it-IT"/>
        </w:rPr>
      </w:pPr>
      <w:r w:rsidRPr="0081122D">
        <w:rPr>
          <w:rFonts w:asciiTheme="majorHAnsi" w:eastAsia="Arial Unicode MS" w:hAnsiTheme="majorHAnsi" w:cs="Arial Unicode MS"/>
          <w:color w:val="000000"/>
          <w:sz w:val="24"/>
          <w:szCs w:val="24"/>
          <w:bdr w:val="nil"/>
          <w:lang w:val="it-IT"/>
        </w:rPr>
        <w:lastRenderedPageBreak/>
        <w:t>A key thing that attracted me to this ‘outpost of heaven’ was the level of participation in caring for the hurting and downtrodden, from food to prison ministries. We have a mission to show the light of the glory of the gospel of Christ to a world in trouble.  I’m glad to be part of this, even if sometimes I’m trying to catch up, and encourage you to use your gifts to join with us.</w:t>
      </w:r>
    </w:p>
    <w:p w14:paraId="29DDA4C8" w14:textId="77777777" w:rsidR="007D58AB" w:rsidRPr="0081122D" w:rsidRDefault="007D58AB" w:rsidP="0081122D">
      <w:pPr>
        <w:rPr>
          <w:rFonts w:asciiTheme="majorHAnsi" w:eastAsia="Arial Unicode MS" w:hAnsiTheme="majorHAnsi" w:cs="Arial Unicode MS"/>
          <w:color w:val="000000"/>
          <w:sz w:val="24"/>
          <w:szCs w:val="24"/>
          <w:bdr w:val="nil"/>
          <w:lang w:val="it-IT"/>
        </w:rPr>
      </w:pPr>
    </w:p>
    <w:p w14:paraId="5887C08F" w14:textId="2D3D9569" w:rsidR="00316B40" w:rsidRPr="00F314E8" w:rsidRDefault="00316B40" w:rsidP="009B1259">
      <w:pPr>
        <w:pStyle w:val="Heading2"/>
        <w:spacing w:before="0"/>
      </w:pPr>
      <w:bookmarkStart w:id="14" w:name="_Toc226726876"/>
      <w:bookmarkEnd w:id="12"/>
      <w:r w:rsidRPr="00F314E8">
        <w:t>At-Large Trustee Report</w:t>
      </w:r>
      <w:bookmarkEnd w:id="14"/>
      <w:r w:rsidR="00F314E8" w:rsidRPr="00F314E8">
        <w:t xml:space="preserve"> </w:t>
      </w:r>
    </w:p>
    <w:p w14:paraId="18ADFA65" w14:textId="4B2CE58F" w:rsidR="00FE728D" w:rsidRPr="00DA2C89" w:rsidRDefault="00484B7D" w:rsidP="004E108C">
      <w:pPr>
        <w:rPr>
          <w:rFonts w:asciiTheme="majorHAnsi" w:hAnsiTheme="majorHAnsi"/>
          <w:b/>
          <w:bCs/>
          <w:sz w:val="24"/>
          <w:szCs w:val="24"/>
        </w:rPr>
      </w:pPr>
      <w:r w:rsidRPr="00DA2C89">
        <w:rPr>
          <w:rFonts w:asciiTheme="majorHAnsi" w:hAnsiTheme="majorHAnsi"/>
          <w:b/>
          <w:bCs/>
          <w:sz w:val="24"/>
          <w:szCs w:val="24"/>
        </w:rPr>
        <w:t>Edd</w:t>
      </w:r>
      <w:r w:rsidR="005462FD" w:rsidRPr="00DA2C89">
        <w:rPr>
          <w:rFonts w:asciiTheme="majorHAnsi" w:hAnsiTheme="majorHAnsi"/>
          <w:b/>
          <w:bCs/>
          <w:sz w:val="24"/>
          <w:szCs w:val="24"/>
        </w:rPr>
        <w:t xml:space="preserve"> Johnson</w:t>
      </w:r>
    </w:p>
    <w:p w14:paraId="6FDAA570" w14:textId="77777777" w:rsidR="00DA2C89" w:rsidRPr="00DA2C89" w:rsidRDefault="00DA2C89" w:rsidP="00DA2C89">
      <w:pPr>
        <w:rPr>
          <w:rFonts w:asciiTheme="majorHAnsi" w:hAnsiTheme="majorHAnsi"/>
          <w:sz w:val="24"/>
          <w:szCs w:val="24"/>
        </w:rPr>
      </w:pPr>
      <w:r w:rsidRPr="00DA2C89">
        <w:rPr>
          <w:rFonts w:asciiTheme="majorHAnsi" w:hAnsiTheme="majorHAnsi"/>
          <w:sz w:val="24"/>
          <w:szCs w:val="24"/>
        </w:rPr>
        <w:t>According to our Bylaws, the At-Large Trustee position shall have no specifically assigned area of responsibility other than the general duties of the Trustees as described in Section B7.04. The At-Large Trustee shall serve and assist the other trustees in carrying out their responsibilities as necessary, and as requested.</w:t>
      </w:r>
    </w:p>
    <w:p w14:paraId="3209B64B" w14:textId="77777777" w:rsidR="00DA2C89" w:rsidRPr="00DA2C89" w:rsidRDefault="00DA2C89" w:rsidP="00DA2C89">
      <w:pPr>
        <w:rPr>
          <w:rFonts w:asciiTheme="majorHAnsi" w:hAnsiTheme="majorHAnsi"/>
          <w:sz w:val="24"/>
          <w:szCs w:val="24"/>
        </w:rPr>
      </w:pPr>
    </w:p>
    <w:p w14:paraId="39A337C9" w14:textId="77777777" w:rsidR="00DA2C89" w:rsidRPr="00DA2C89" w:rsidRDefault="00DA2C89" w:rsidP="00DA2C89">
      <w:pPr>
        <w:rPr>
          <w:rFonts w:asciiTheme="majorHAnsi" w:hAnsiTheme="majorHAnsi"/>
          <w:sz w:val="24"/>
          <w:szCs w:val="24"/>
        </w:rPr>
      </w:pPr>
      <w:r w:rsidRPr="00DA2C89">
        <w:rPr>
          <w:rFonts w:asciiTheme="majorHAnsi" w:hAnsiTheme="majorHAnsi"/>
          <w:sz w:val="24"/>
          <w:szCs w:val="24"/>
        </w:rPr>
        <w:t>For the past year and a half, we, the Board, have chosen to reintroduce the principle of Stewardship, which includes the cheerful giving of each one’s time, talents, and resources for the betterment of the Congregation here at Good Shepherd Lutheran Church.</w:t>
      </w:r>
    </w:p>
    <w:p w14:paraId="459FDA02" w14:textId="77777777" w:rsidR="00DA2C89" w:rsidRPr="00DA2C89" w:rsidRDefault="00DA2C89" w:rsidP="00DA2C89">
      <w:pPr>
        <w:rPr>
          <w:rFonts w:asciiTheme="majorHAnsi" w:hAnsiTheme="majorHAnsi"/>
          <w:sz w:val="24"/>
          <w:szCs w:val="24"/>
        </w:rPr>
      </w:pPr>
    </w:p>
    <w:p w14:paraId="207B5D37" w14:textId="77777777" w:rsidR="00DA2C89" w:rsidRPr="00DA2C89" w:rsidRDefault="00DA2C89" w:rsidP="00DA2C89">
      <w:pPr>
        <w:rPr>
          <w:rFonts w:asciiTheme="majorHAnsi" w:hAnsiTheme="majorHAnsi"/>
          <w:sz w:val="24"/>
          <w:szCs w:val="24"/>
        </w:rPr>
      </w:pPr>
      <w:r w:rsidRPr="00DA2C89">
        <w:rPr>
          <w:rFonts w:asciiTheme="majorHAnsi" w:hAnsiTheme="majorHAnsi"/>
          <w:sz w:val="24"/>
          <w:szCs w:val="24"/>
        </w:rPr>
        <w:t xml:space="preserve">As we have stated in monthly presentations by Board members and other members of the congregation, GSLC was severely impacted by Covid-19 in the year 2020, just like many other congregations in the State and nation.  When the Church buildings were closed for an extended period, our members became accustomed to staying home on Sunday </w:t>
      </w:r>
      <w:proofErr w:type="gramStart"/>
      <w:r w:rsidRPr="00DA2C89">
        <w:rPr>
          <w:rFonts w:asciiTheme="majorHAnsi" w:hAnsiTheme="majorHAnsi"/>
          <w:sz w:val="24"/>
          <w:szCs w:val="24"/>
        </w:rPr>
        <w:t>mornings, and</w:t>
      </w:r>
      <w:proofErr w:type="gramEnd"/>
      <w:r w:rsidRPr="00DA2C89">
        <w:rPr>
          <w:rFonts w:asciiTheme="majorHAnsi" w:hAnsiTheme="majorHAnsi"/>
          <w:sz w:val="24"/>
          <w:szCs w:val="24"/>
        </w:rPr>
        <w:t xml:space="preserve"> watching the televised service(s) when they became available.  Not only did our attendance figures tumble, but the giving suffered as well, and seriously.   Our spending exceeded our receipts, and our reserve accounts had to be tapped into to keep us current with routine bills.  Something had to be done.</w:t>
      </w:r>
    </w:p>
    <w:p w14:paraId="37B3BC55" w14:textId="77777777" w:rsidR="00DA2C89" w:rsidRPr="00DA2C89" w:rsidRDefault="00DA2C89" w:rsidP="00DA2C89">
      <w:pPr>
        <w:rPr>
          <w:rFonts w:asciiTheme="majorHAnsi" w:hAnsiTheme="majorHAnsi"/>
          <w:sz w:val="24"/>
          <w:szCs w:val="24"/>
        </w:rPr>
      </w:pPr>
    </w:p>
    <w:p w14:paraId="054CC8F2" w14:textId="079FA58C" w:rsidR="00DA2C89" w:rsidRPr="00DA2C89" w:rsidRDefault="00DA2C89" w:rsidP="00DA2C89">
      <w:pPr>
        <w:rPr>
          <w:rFonts w:asciiTheme="majorHAnsi" w:hAnsiTheme="majorHAnsi"/>
          <w:sz w:val="24"/>
          <w:szCs w:val="24"/>
        </w:rPr>
      </w:pPr>
      <w:r w:rsidRPr="00DA2C89">
        <w:rPr>
          <w:rFonts w:asciiTheme="majorHAnsi" w:hAnsiTheme="majorHAnsi"/>
          <w:sz w:val="24"/>
          <w:szCs w:val="24"/>
        </w:rPr>
        <w:t>So, in 2024 we began a series of “Stewardship Moments”, where each month a Board Member, or other leadership person, would take 3-5 minutes to speak about some aspect of stewardship, and not just giving.  The results were not immediate, but by the end of 2025, we had achieved a positive balance, wherein our receipts for the year exceeded our expenses by $33,700, compared to a deficit of $9,000 the year before.  Members of Good Shepherd should feel good about these results and are to be congratulated.</w:t>
      </w:r>
    </w:p>
    <w:p w14:paraId="533E1CF4" w14:textId="77777777" w:rsidR="00DA2C89" w:rsidRPr="00DA2C89" w:rsidRDefault="00DA2C89" w:rsidP="00DA2C89">
      <w:pPr>
        <w:rPr>
          <w:rFonts w:asciiTheme="majorHAnsi" w:hAnsiTheme="majorHAnsi"/>
          <w:sz w:val="24"/>
          <w:szCs w:val="24"/>
        </w:rPr>
      </w:pPr>
      <w:r w:rsidRPr="00DA2C89">
        <w:rPr>
          <w:rFonts w:asciiTheme="majorHAnsi" w:hAnsiTheme="majorHAnsi"/>
          <w:sz w:val="24"/>
          <w:szCs w:val="24"/>
        </w:rPr>
        <w:t>Our Stewardship efforts will continue as an ongoing program.</w:t>
      </w:r>
    </w:p>
    <w:p w14:paraId="10E9A385" w14:textId="77777777" w:rsidR="00DA2C89" w:rsidRPr="00DA2C89" w:rsidRDefault="00DA2C89" w:rsidP="00DA2C89">
      <w:pPr>
        <w:rPr>
          <w:rFonts w:asciiTheme="majorHAnsi" w:hAnsiTheme="majorHAnsi"/>
          <w:sz w:val="24"/>
          <w:szCs w:val="24"/>
        </w:rPr>
      </w:pPr>
    </w:p>
    <w:p w14:paraId="318CC75C" w14:textId="1F576B12" w:rsidR="00DA2C89" w:rsidRPr="00DA2C89" w:rsidRDefault="00DA2C89" w:rsidP="00DA2C89">
      <w:pPr>
        <w:rPr>
          <w:rFonts w:asciiTheme="majorHAnsi" w:hAnsiTheme="majorHAnsi"/>
          <w:sz w:val="24"/>
          <w:szCs w:val="24"/>
        </w:rPr>
      </w:pPr>
      <w:r w:rsidRPr="00DA2C89">
        <w:rPr>
          <w:rFonts w:asciiTheme="majorHAnsi" w:hAnsiTheme="majorHAnsi"/>
          <w:sz w:val="24"/>
          <w:szCs w:val="24"/>
        </w:rPr>
        <w:t>Thank you for allowing me to be service to this Congregation.</w:t>
      </w:r>
      <w:r w:rsidR="00570C14">
        <w:rPr>
          <w:rFonts w:asciiTheme="majorHAnsi" w:hAnsiTheme="majorHAnsi"/>
          <w:sz w:val="24"/>
          <w:szCs w:val="24"/>
        </w:rPr>
        <w:t xml:space="preserve">    </w:t>
      </w:r>
      <w:r w:rsidRPr="00DA2C89">
        <w:rPr>
          <w:rFonts w:asciiTheme="majorHAnsi" w:hAnsiTheme="majorHAnsi"/>
          <w:sz w:val="24"/>
          <w:szCs w:val="24"/>
        </w:rPr>
        <w:t>Edd Johnson</w:t>
      </w:r>
    </w:p>
    <w:p w14:paraId="773298D3" w14:textId="413C651F" w:rsidR="00E06A1A" w:rsidRPr="008B31A0" w:rsidRDefault="00E06A1A" w:rsidP="00611A53">
      <w:pPr>
        <w:pStyle w:val="Heading2"/>
        <w:rPr>
          <w:color w:val="auto"/>
        </w:rPr>
      </w:pPr>
      <w:bookmarkStart w:id="15" w:name="_Toc226726877"/>
      <w:r w:rsidRPr="008B31A0">
        <w:rPr>
          <w:color w:val="auto"/>
        </w:rPr>
        <w:t>Legal Trustee</w:t>
      </w:r>
      <w:r w:rsidR="00156419" w:rsidRPr="008B31A0">
        <w:rPr>
          <w:color w:val="auto"/>
        </w:rPr>
        <w:t xml:space="preserve"> Report</w:t>
      </w:r>
      <w:bookmarkEnd w:id="15"/>
    </w:p>
    <w:p w14:paraId="04D05509" w14:textId="50D74B8D" w:rsidR="00EC5F96" w:rsidRPr="008B31A0" w:rsidRDefault="00EC5F96" w:rsidP="00EC5F96">
      <w:pPr>
        <w:rPr>
          <w:rFonts w:asciiTheme="majorHAnsi" w:hAnsiTheme="majorHAnsi"/>
          <w:b/>
          <w:bCs/>
          <w:sz w:val="24"/>
          <w:szCs w:val="24"/>
        </w:rPr>
      </w:pPr>
      <w:r w:rsidRPr="008B31A0">
        <w:rPr>
          <w:rFonts w:asciiTheme="majorHAnsi" w:hAnsiTheme="majorHAnsi"/>
          <w:b/>
          <w:bCs/>
          <w:sz w:val="24"/>
          <w:szCs w:val="24"/>
        </w:rPr>
        <w:t>Bob Scott</w:t>
      </w:r>
    </w:p>
    <w:p w14:paraId="3D7CC181" w14:textId="77777777" w:rsidR="00EC5F96" w:rsidRPr="008B31A0" w:rsidRDefault="00EC5F96" w:rsidP="00EC5F96">
      <w:pPr>
        <w:pStyle w:val="NoSpacing"/>
        <w:rPr>
          <w:rFonts w:asciiTheme="majorHAnsi" w:hAnsiTheme="majorHAnsi"/>
          <w:sz w:val="24"/>
          <w:szCs w:val="24"/>
        </w:rPr>
      </w:pPr>
      <w:r w:rsidRPr="008B31A0">
        <w:rPr>
          <w:rFonts w:asciiTheme="majorHAnsi" w:hAnsiTheme="majorHAnsi"/>
          <w:sz w:val="24"/>
          <w:szCs w:val="24"/>
        </w:rPr>
        <w:t>Currently Good Shepherd Church has no adverse legal issue before it, nor does it appear that one will be known.  If any member of the Church sees an issue, please report it to me or the office.</w:t>
      </w:r>
    </w:p>
    <w:p w14:paraId="46E761F5" w14:textId="2E99B81C" w:rsidR="002A64BA" w:rsidRPr="00F314E8" w:rsidRDefault="002A64BA" w:rsidP="00F314E8">
      <w:pPr>
        <w:pStyle w:val="Heading2"/>
      </w:pPr>
      <w:bookmarkStart w:id="16" w:name="_Toc226726878"/>
      <w:r w:rsidRPr="00F314E8">
        <w:t>Marketing Trustee Report</w:t>
      </w:r>
      <w:bookmarkEnd w:id="16"/>
      <w:r w:rsidR="00F314E8" w:rsidRPr="00F314E8">
        <w:t xml:space="preserve"> </w:t>
      </w:r>
    </w:p>
    <w:p w14:paraId="26E8374F" w14:textId="22568D32" w:rsidR="00E679C9" w:rsidRDefault="00DA2C89" w:rsidP="00E679C9">
      <w:pPr>
        <w:rPr>
          <w:rFonts w:asciiTheme="majorHAnsi" w:hAnsiTheme="majorHAnsi"/>
          <w:b/>
          <w:bCs/>
          <w:sz w:val="24"/>
          <w:szCs w:val="24"/>
        </w:rPr>
      </w:pPr>
      <w:r w:rsidRPr="00DA2C89">
        <w:rPr>
          <w:rFonts w:asciiTheme="majorHAnsi" w:hAnsiTheme="majorHAnsi"/>
          <w:b/>
          <w:bCs/>
          <w:sz w:val="24"/>
          <w:szCs w:val="24"/>
        </w:rPr>
        <w:t>Open Position</w:t>
      </w:r>
    </w:p>
    <w:p w14:paraId="34244C81" w14:textId="77777777" w:rsidR="007D58AB" w:rsidRDefault="007D58AB" w:rsidP="00E679C9">
      <w:pPr>
        <w:rPr>
          <w:rFonts w:asciiTheme="majorHAnsi" w:hAnsiTheme="majorHAnsi"/>
          <w:b/>
          <w:bCs/>
          <w:sz w:val="24"/>
          <w:szCs w:val="24"/>
        </w:rPr>
      </w:pPr>
    </w:p>
    <w:p w14:paraId="4E910662" w14:textId="77777777" w:rsidR="007D58AB" w:rsidRDefault="007D58AB" w:rsidP="00E679C9">
      <w:pPr>
        <w:rPr>
          <w:rFonts w:asciiTheme="majorHAnsi" w:hAnsiTheme="majorHAnsi"/>
          <w:b/>
          <w:bCs/>
          <w:sz w:val="24"/>
          <w:szCs w:val="24"/>
        </w:rPr>
      </w:pPr>
    </w:p>
    <w:p w14:paraId="78EBD27E" w14:textId="19765F5E" w:rsidR="004E4997" w:rsidRPr="00553970" w:rsidRDefault="004E4997" w:rsidP="00553970">
      <w:pPr>
        <w:pStyle w:val="Heading2"/>
      </w:pPr>
      <w:bookmarkStart w:id="17" w:name="_Toc226726879"/>
      <w:r w:rsidRPr="00553970">
        <w:lastRenderedPageBreak/>
        <w:t>Ministry and Missions Trustee Report</w:t>
      </w:r>
      <w:bookmarkEnd w:id="17"/>
      <w:r w:rsidR="00553970">
        <w:t xml:space="preserve"> </w:t>
      </w:r>
    </w:p>
    <w:p w14:paraId="72A99E9E" w14:textId="69A143E5" w:rsidR="006508BF" w:rsidRPr="00813652" w:rsidRDefault="006508BF" w:rsidP="006508BF">
      <w:pPr>
        <w:rPr>
          <w:rFonts w:asciiTheme="majorHAnsi" w:hAnsiTheme="majorHAnsi"/>
          <w:b/>
          <w:bCs/>
          <w:sz w:val="24"/>
          <w:szCs w:val="24"/>
        </w:rPr>
      </w:pPr>
      <w:r w:rsidRPr="00813652">
        <w:rPr>
          <w:rFonts w:asciiTheme="majorHAnsi" w:hAnsiTheme="majorHAnsi"/>
          <w:b/>
          <w:bCs/>
          <w:sz w:val="24"/>
          <w:szCs w:val="24"/>
        </w:rPr>
        <w:t>Larry Larson</w:t>
      </w:r>
    </w:p>
    <w:p w14:paraId="3AF8772B" w14:textId="437B881F" w:rsidR="006E7FA3" w:rsidRPr="00813652" w:rsidRDefault="006E7FA3" w:rsidP="00C004B9">
      <w:pPr>
        <w:pStyle w:val="Heading2"/>
        <w:spacing w:before="0"/>
        <w:rPr>
          <w:color w:val="auto"/>
        </w:rPr>
      </w:pPr>
      <w:bookmarkStart w:id="18" w:name="m_-3794365190436394983__Hlk69475653"/>
      <w:bookmarkStart w:id="19" w:name="_Toc226726880"/>
      <w:r w:rsidRPr="00813652">
        <w:rPr>
          <w:color w:val="auto"/>
        </w:rPr>
        <w:t>Mission Committee Report</w:t>
      </w:r>
      <w:bookmarkStart w:id="20" w:name="_Hlk69477366"/>
      <w:bookmarkEnd w:id="18"/>
      <w:bookmarkEnd w:id="19"/>
    </w:p>
    <w:p w14:paraId="4792F6DF" w14:textId="65CDE614" w:rsidR="006E7FA3" w:rsidRPr="00813652" w:rsidRDefault="006E7FA3" w:rsidP="00C004B9">
      <w:pPr>
        <w:tabs>
          <w:tab w:val="left" w:pos="720"/>
        </w:tabs>
        <w:rPr>
          <w:rFonts w:asciiTheme="majorHAnsi" w:hAnsiTheme="majorHAnsi"/>
          <w:b/>
          <w:bCs/>
          <w:sz w:val="24"/>
          <w:szCs w:val="24"/>
        </w:rPr>
      </w:pPr>
      <w:r w:rsidRPr="00813652">
        <w:rPr>
          <w:rFonts w:asciiTheme="majorHAnsi" w:hAnsiTheme="majorHAnsi"/>
          <w:b/>
          <w:bCs/>
          <w:sz w:val="24"/>
          <w:szCs w:val="24"/>
        </w:rPr>
        <w:t>Dennis Dickerson</w:t>
      </w:r>
    </w:p>
    <w:p w14:paraId="4AE31C7E" w14:textId="2842E6DE"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The Mission Committee is charged with the responsibility of distributing the funds</w:t>
      </w:r>
      <w:r w:rsidR="00C004B9">
        <w:rPr>
          <w:rFonts w:asciiTheme="majorHAnsi" w:hAnsiTheme="majorHAnsi"/>
          <w:sz w:val="24"/>
          <w:szCs w:val="24"/>
        </w:rPr>
        <w:t xml:space="preserve"> </w:t>
      </w:r>
      <w:r w:rsidRPr="00813652">
        <w:rPr>
          <w:rFonts w:asciiTheme="majorHAnsi" w:hAnsiTheme="majorHAnsi"/>
          <w:sz w:val="24"/>
          <w:szCs w:val="24"/>
        </w:rPr>
        <w:t>allocated for benevolence by the congregation. To accomplish this the committee</w:t>
      </w:r>
      <w:r w:rsidR="00C004B9">
        <w:rPr>
          <w:rFonts w:asciiTheme="majorHAnsi" w:hAnsiTheme="majorHAnsi"/>
          <w:sz w:val="24"/>
          <w:szCs w:val="24"/>
        </w:rPr>
        <w:t xml:space="preserve"> </w:t>
      </w:r>
      <w:r w:rsidRPr="00813652">
        <w:rPr>
          <w:rFonts w:asciiTheme="majorHAnsi" w:hAnsiTheme="majorHAnsi"/>
          <w:sz w:val="24"/>
          <w:szCs w:val="24"/>
        </w:rPr>
        <w:t>works with those dedicated to spreading the Good News of Christ and caring for the</w:t>
      </w:r>
      <w:r w:rsidR="00C004B9">
        <w:rPr>
          <w:rFonts w:asciiTheme="majorHAnsi" w:hAnsiTheme="majorHAnsi"/>
          <w:sz w:val="24"/>
          <w:szCs w:val="24"/>
        </w:rPr>
        <w:t xml:space="preserve"> </w:t>
      </w:r>
      <w:r w:rsidRPr="00813652">
        <w:rPr>
          <w:rFonts w:asciiTheme="majorHAnsi" w:hAnsiTheme="majorHAnsi"/>
          <w:sz w:val="24"/>
          <w:szCs w:val="24"/>
        </w:rPr>
        <w:t xml:space="preserve">needs of His people. </w:t>
      </w:r>
    </w:p>
    <w:p w14:paraId="05C8F208" w14:textId="77777777" w:rsidR="00813652" w:rsidRPr="00813652" w:rsidRDefault="00813652" w:rsidP="00C004B9">
      <w:pPr>
        <w:tabs>
          <w:tab w:val="left" w:pos="720"/>
        </w:tabs>
        <w:rPr>
          <w:rFonts w:asciiTheme="majorHAnsi" w:hAnsiTheme="majorHAnsi"/>
          <w:sz w:val="24"/>
          <w:szCs w:val="24"/>
        </w:rPr>
      </w:pPr>
    </w:p>
    <w:p w14:paraId="08F9D1BC" w14:textId="7B92AE9C"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Report</w:t>
      </w:r>
      <w:r>
        <w:rPr>
          <w:rFonts w:asciiTheme="majorHAnsi" w:hAnsiTheme="majorHAnsi"/>
          <w:sz w:val="24"/>
          <w:szCs w:val="24"/>
        </w:rPr>
        <w:t>:</w:t>
      </w:r>
    </w:p>
    <w:p w14:paraId="74E2F5D9"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Scheduled funds distributed to organizations:</w:t>
      </w:r>
    </w:p>
    <w:p w14:paraId="41FE813D"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2024 Benevolence Disbursements</w:t>
      </w:r>
    </w:p>
    <w:p w14:paraId="5BB0E14B"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Belarus Mission – Valery $ 2,400.00</w:t>
      </w:r>
    </w:p>
    <w:p w14:paraId="2BBFD5CF"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Children of Peace Intl (COPI) $ 4,200.00</w:t>
      </w:r>
    </w:p>
    <w:p w14:paraId="797A3EB0"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Christian Motorcycle Association $ 3,600.00</w:t>
      </w:r>
    </w:p>
    <w:p w14:paraId="61C3D3A1"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Eleven34 Communities $ 800.00</w:t>
      </w:r>
    </w:p>
    <w:p w14:paraId="309AC4B2"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Epiphany Fellowship $ 3,000.00</w:t>
      </w:r>
    </w:p>
    <w:p w14:paraId="3C78A825"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Family Promise $ 1,200.00</w:t>
      </w:r>
    </w:p>
    <w:p w14:paraId="7BD77837"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FCCCS Utah-Samoan Church $ 4,200.00</w:t>
      </w:r>
    </w:p>
    <w:p w14:paraId="142BE1F3"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Good News Jail &amp;amp; Prison Ministry $ 3,600.00</w:t>
      </w:r>
    </w:p>
    <w:p w14:paraId="7287E670"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Good Samaritan † $ 2,400.00</w:t>
      </w:r>
    </w:p>
    <w:p w14:paraId="62A05B9C"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InterVarsity Christian Fellowship $ 4,200.00</w:t>
      </w:r>
    </w:p>
    <w:p w14:paraId="3CE75281"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Loving Utah $ 1,100.00</w:t>
      </w:r>
    </w:p>
    <w:p w14:paraId="1154E8BF"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LCMC - Intermountain $ 1,200.00</w:t>
      </w:r>
    </w:p>
    <w:p w14:paraId="01719E9D"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LCMC - National $ 7,200.00</w:t>
      </w:r>
    </w:p>
    <w:p w14:paraId="7EDE9B7D"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Pregnancy Resource Center $ 4,200.00</w:t>
      </w:r>
    </w:p>
    <w:p w14:paraId="3CFFFBEE"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Rescue Mission $ 4,800.00</w:t>
      </w:r>
    </w:p>
    <w:p w14:paraId="43709FAB"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Utah Royal Kids $ 4,200.00</w:t>
      </w:r>
    </w:p>
    <w:p w14:paraId="52AA4487"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Standing Together $ 1,200.00</w:t>
      </w:r>
    </w:p>
    <w:p w14:paraId="6913CDFA"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Vine Institute $ 4,800.00</w:t>
      </w:r>
    </w:p>
    <w:p w14:paraId="37D1CEFB"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Total Regular Benevolence $ 58,300.00</w:t>
      </w:r>
    </w:p>
    <w:p w14:paraId="630C05CD"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 xml:space="preserve">Highlights: </w:t>
      </w:r>
    </w:p>
    <w:p w14:paraId="28E650D2" w14:textId="50C7C1EE"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The above distributions emphasize the Missions Committee’s emphasis on funding</w:t>
      </w:r>
      <w:r w:rsidR="00C004B9">
        <w:rPr>
          <w:rFonts w:asciiTheme="majorHAnsi" w:hAnsiTheme="majorHAnsi"/>
          <w:sz w:val="24"/>
          <w:szCs w:val="24"/>
        </w:rPr>
        <w:t xml:space="preserve"> </w:t>
      </w:r>
      <w:r w:rsidRPr="00813652">
        <w:rPr>
          <w:rFonts w:asciiTheme="majorHAnsi" w:hAnsiTheme="majorHAnsi"/>
          <w:sz w:val="24"/>
          <w:szCs w:val="24"/>
        </w:rPr>
        <w:t>organizations that are actively in mission for Christ. We were blessed to have</w:t>
      </w:r>
      <w:r w:rsidR="00C004B9">
        <w:rPr>
          <w:rFonts w:asciiTheme="majorHAnsi" w:hAnsiTheme="majorHAnsi"/>
          <w:sz w:val="24"/>
          <w:szCs w:val="24"/>
        </w:rPr>
        <w:t xml:space="preserve"> </w:t>
      </w:r>
      <w:r w:rsidRPr="00813652">
        <w:rPr>
          <w:rFonts w:asciiTheme="majorHAnsi" w:hAnsiTheme="majorHAnsi"/>
          <w:sz w:val="24"/>
          <w:szCs w:val="24"/>
        </w:rPr>
        <w:t>dedicated funds accumulated over the past years to help with the youth mission trip, fire relief in California, flood recovery in Texas, Kairos prison retreat</w:t>
      </w:r>
      <w:proofErr w:type="gramStart"/>
      <w:r w:rsidRPr="00813652">
        <w:rPr>
          <w:rFonts w:asciiTheme="majorHAnsi" w:hAnsiTheme="majorHAnsi"/>
          <w:sz w:val="24"/>
          <w:szCs w:val="24"/>
        </w:rPr>
        <w:t>, the</w:t>
      </w:r>
      <w:proofErr w:type="gramEnd"/>
      <w:r w:rsidRPr="00813652">
        <w:rPr>
          <w:rFonts w:asciiTheme="majorHAnsi" w:hAnsiTheme="majorHAnsi"/>
          <w:sz w:val="24"/>
          <w:szCs w:val="24"/>
        </w:rPr>
        <w:t xml:space="preserve"> National Day of Prayer and Worship 2025. In all, another $15,672 was invested in those endeavors. The committee is grateful for the great generosity of the congregation that allows us to impact so many lives with the love of Christ. We are honored to be able to serve the church as members of the Mission Committee.</w:t>
      </w:r>
    </w:p>
    <w:p w14:paraId="26B754B8" w14:textId="77777777" w:rsidR="00813652" w:rsidRPr="00813652" w:rsidRDefault="00813652" w:rsidP="00C004B9">
      <w:pPr>
        <w:tabs>
          <w:tab w:val="left" w:pos="720"/>
        </w:tabs>
        <w:rPr>
          <w:rFonts w:asciiTheme="majorHAnsi" w:hAnsiTheme="majorHAnsi"/>
          <w:sz w:val="24"/>
          <w:szCs w:val="24"/>
        </w:rPr>
      </w:pPr>
    </w:p>
    <w:p w14:paraId="6239D4CF"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Mission Committee Information (Members)</w:t>
      </w:r>
    </w:p>
    <w:p w14:paraId="5FA5EB5B" w14:textId="77777777" w:rsidR="00813652" w:rsidRPr="00813652" w:rsidRDefault="00813652" w:rsidP="00C004B9">
      <w:pPr>
        <w:tabs>
          <w:tab w:val="left" w:pos="720"/>
        </w:tabs>
        <w:rPr>
          <w:rFonts w:asciiTheme="majorHAnsi" w:hAnsiTheme="majorHAnsi"/>
          <w:sz w:val="24"/>
          <w:szCs w:val="24"/>
        </w:rPr>
      </w:pPr>
    </w:p>
    <w:p w14:paraId="7B42D9F2"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Dave Bogumil</w:t>
      </w:r>
    </w:p>
    <w:p w14:paraId="4EB01B97"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Nick Daniel</w:t>
      </w:r>
    </w:p>
    <w:p w14:paraId="551F414D"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Dennis Dickerson</w:t>
      </w:r>
    </w:p>
    <w:p w14:paraId="2B1911D2"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Trudi Kesler</w:t>
      </w:r>
    </w:p>
    <w:p w14:paraId="7BCD7FE0"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lastRenderedPageBreak/>
        <w:t>Ryan McBride</w:t>
      </w:r>
    </w:p>
    <w:p w14:paraId="15AFA55F"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Mick McCaslin</w:t>
      </w:r>
    </w:p>
    <w:p w14:paraId="0E67DDB2"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Eileen Wolff</w:t>
      </w:r>
    </w:p>
    <w:p w14:paraId="41B0A146"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Ad Hoc Member: Pastor Jeff Stephenson</w:t>
      </w:r>
    </w:p>
    <w:p w14:paraId="3027C955" w14:textId="77777777" w:rsidR="00813652" w:rsidRPr="00813652" w:rsidRDefault="00813652" w:rsidP="00C004B9">
      <w:pPr>
        <w:tabs>
          <w:tab w:val="left" w:pos="720"/>
        </w:tabs>
        <w:rPr>
          <w:rFonts w:asciiTheme="majorHAnsi" w:hAnsiTheme="majorHAnsi"/>
          <w:sz w:val="24"/>
          <w:szCs w:val="24"/>
        </w:rPr>
      </w:pPr>
      <w:r w:rsidRPr="00813652">
        <w:rPr>
          <w:rFonts w:asciiTheme="majorHAnsi" w:hAnsiTheme="majorHAnsi"/>
          <w:sz w:val="24"/>
          <w:szCs w:val="24"/>
        </w:rPr>
        <w:t>Chair: Dennis Dickerson</w:t>
      </w:r>
    </w:p>
    <w:p w14:paraId="6587F3CF" w14:textId="77777777" w:rsidR="00BE6005" w:rsidRDefault="00813652" w:rsidP="00C004B9">
      <w:pPr>
        <w:tabs>
          <w:tab w:val="left" w:pos="720"/>
        </w:tabs>
        <w:rPr>
          <w:rFonts w:asciiTheme="majorHAnsi" w:hAnsiTheme="majorHAnsi"/>
          <w:sz w:val="24"/>
          <w:szCs w:val="24"/>
        </w:rPr>
      </w:pPr>
      <w:r w:rsidRPr="00813652">
        <w:rPr>
          <w:rFonts w:asciiTheme="majorHAnsi" w:hAnsiTheme="majorHAnsi"/>
          <w:sz w:val="24"/>
          <w:szCs w:val="24"/>
        </w:rPr>
        <w:t>Board of Trustees Liaison: Larry Larson</w:t>
      </w:r>
      <w:bookmarkEnd w:id="20"/>
    </w:p>
    <w:p w14:paraId="6FF4FD97" w14:textId="77777777" w:rsidR="00BE6005" w:rsidRDefault="00BE6005" w:rsidP="00BE6005">
      <w:pPr>
        <w:ind w:left="720"/>
        <w:rPr>
          <w:rFonts w:asciiTheme="majorHAnsi" w:hAnsiTheme="majorHAnsi"/>
          <w:sz w:val="24"/>
          <w:szCs w:val="24"/>
        </w:rPr>
      </w:pPr>
    </w:p>
    <w:p w14:paraId="53883F58" w14:textId="41CC0174" w:rsidR="00BE6005" w:rsidRDefault="00BE6005" w:rsidP="00CE6DC5">
      <w:pPr>
        <w:pStyle w:val="Heading2"/>
        <w:spacing w:before="0"/>
      </w:pPr>
      <w:bookmarkStart w:id="21" w:name="_Toc226726881"/>
      <w:r>
        <w:t>Board of Trustee Secretary</w:t>
      </w:r>
      <w:bookmarkEnd w:id="21"/>
    </w:p>
    <w:p w14:paraId="6C57127A" w14:textId="643EAD39" w:rsidR="00AF4DD9" w:rsidRPr="00FB7B40" w:rsidRDefault="005E26F8" w:rsidP="00AF4DD9">
      <w:pPr>
        <w:rPr>
          <w:rFonts w:asciiTheme="majorHAnsi" w:hAnsiTheme="majorHAnsi"/>
          <w:b/>
          <w:bCs/>
          <w:sz w:val="24"/>
          <w:szCs w:val="24"/>
        </w:rPr>
      </w:pPr>
      <w:r w:rsidRPr="00FB7B40">
        <w:rPr>
          <w:rFonts w:asciiTheme="majorHAnsi" w:hAnsiTheme="majorHAnsi"/>
          <w:b/>
          <w:bCs/>
          <w:sz w:val="24"/>
          <w:szCs w:val="24"/>
        </w:rPr>
        <w:t>Linda Casteel</w:t>
      </w:r>
    </w:p>
    <w:p w14:paraId="610477E9" w14:textId="231B75B9" w:rsidR="00FB697D" w:rsidRPr="00FB7B40" w:rsidRDefault="0093256E" w:rsidP="00FB697D">
      <w:pPr>
        <w:rPr>
          <w:rFonts w:asciiTheme="majorHAnsi" w:hAnsiTheme="majorHAnsi" w:cs="Arial"/>
          <w:sz w:val="24"/>
          <w:szCs w:val="24"/>
        </w:rPr>
      </w:pPr>
      <w:r w:rsidRPr="00FB7B40">
        <w:rPr>
          <w:rFonts w:asciiTheme="majorHAnsi" w:hAnsiTheme="majorHAnsi" w:cs="Arial"/>
          <w:sz w:val="24"/>
          <w:szCs w:val="24"/>
        </w:rPr>
        <w:t>Nothing to report.</w:t>
      </w:r>
    </w:p>
    <w:p w14:paraId="270CF8C6" w14:textId="77777777" w:rsidR="00D0086D" w:rsidRPr="00464C08" w:rsidRDefault="00D0086D" w:rsidP="00FB697D">
      <w:pPr>
        <w:rPr>
          <w:rFonts w:asciiTheme="majorHAnsi" w:hAnsiTheme="majorHAnsi"/>
          <w:sz w:val="24"/>
          <w:szCs w:val="24"/>
        </w:rPr>
      </w:pPr>
    </w:p>
    <w:p w14:paraId="5850BE2E" w14:textId="1BA1E4BA" w:rsidR="006128E5" w:rsidRPr="00A5345D" w:rsidRDefault="006128E5" w:rsidP="006A61BC">
      <w:pPr>
        <w:pStyle w:val="Heading1"/>
        <w:numPr>
          <w:ilvl w:val="0"/>
          <w:numId w:val="6"/>
        </w:numPr>
        <w:spacing w:before="0"/>
      </w:pPr>
      <w:bookmarkStart w:id="22" w:name="_Toc226726882"/>
      <w:r w:rsidRPr="00A5345D">
        <w:t>Special Reports</w:t>
      </w:r>
      <w:bookmarkEnd w:id="22"/>
    </w:p>
    <w:p w14:paraId="1C41CD8C" w14:textId="6D356366" w:rsidR="00C67FA5" w:rsidRPr="001347EB" w:rsidRDefault="00C67FA5" w:rsidP="005D7716">
      <w:pPr>
        <w:pStyle w:val="Heading2"/>
        <w:spacing w:before="0"/>
        <w:rPr>
          <w:color w:val="auto"/>
        </w:rPr>
      </w:pPr>
      <w:bookmarkStart w:id="23" w:name="_Toc226726883"/>
      <w:r w:rsidRPr="001347EB">
        <w:rPr>
          <w:color w:val="auto"/>
        </w:rPr>
        <w:t>Call Committee Report</w:t>
      </w:r>
      <w:bookmarkEnd w:id="23"/>
      <w:r w:rsidR="005E39E6">
        <w:rPr>
          <w:color w:val="auto"/>
        </w:rPr>
        <w:t xml:space="preserve"> </w:t>
      </w:r>
    </w:p>
    <w:p w14:paraId="23773AE5" w14:textId="3D51F5C3" w:rsidR="00C67FA5" w:rsidRPr="001347EB" w:rsidRDefault="00C67FA5" w:rsidP="00C67FA5">
      <w:pPr>
        <w:pStyle w:val="NoSpacing"/>
        <w:rPr>
          <w:rFonts w:asciiTheme="majorHAnsi" w:hAnsiTheme="majorHAnsi"/>
          <w:b/>
          <w:bCs/>
          <w:sz w:val="24"/>
          <w:szCs w:val="24"/>
        </w:rPr>
      </w:pPr>
      <w:r w:rsidRPr="001347EB">
        <w:rPr>
          <w:rFonts w:asciiTheme="majorHAnsi" w:hAnsiTheme="majorHAnsi"/>
          <w:b/>
          <w:bCs/>
          <w:sz w:val="24"/>
          <w:szCs w:val="24"/>
        </w:rPr>
        <w:t>Doug Tapking</w:t>
      </w:r>
    </w:p>
    <w:p w14:paraId="604155FA" w14:textId="383C6A70" w:rsidR="001347EB" w:rsidRPr="001347EB" w:rsidRDefault="001347EB" w:rsidP="001347EB">
      <w:pPr>
        <w:rPr>
          <w:rFonts w:asciiTheme="majorHAnsi" w:hAnsiTheme="majorHAnsi"/>
          <w:sz w:val="24"/>
          <w:szCs w:val="24"/>
        </w:rPr>
      </w:pPr>
      <w:r w:rsidRPr="001347EB">
        <w:rPr>
          <w:rFonts w:asciiTheme="majorHAnsi" w:hAnsiTheme="majorHAnsi"/>
          <w:sz w:val="24"/>
          <w:szCs w:val="24"/>
        </w:rPr>
        <w:t>It has been a busy year. The Committee recommended that Jeff Stepheson be called as Associate Pastor. The congregation approved.</w:t>
      </w:r>
    </w:p>
    <w:p w14:paraId="32D5DE63" w14:textId="77777777" w:rsidR="001347EB" w:rsidRPr="001347EB" w:rsidRDefault="001347EB" w:rsidP="001347EB">
      <w:pPr>
        <w:rPr>
          <w:rFonts w:asciiTheme="majorHAnsi" w:hAnsiTheme="majorHAnsi"/>
          <w:sz w:val="24"/>
          <w:szCs w:val="24"/>
        </w:rPr>
      </w:pPr>
    </w:p>
    <w:p w14:paraId="458C4D88" w14:textId="51C157E7" w:rsidR="001347EB" w:rsidRPr="001347EB" w:rsidRDefault="001347EB" w:rsidP="001347EB">
      <w:pPr>
        <w:rPr>
          <w:rFonts w:asciiTheme="majorHAnsi" w:hAnsiTheme="majorHAnsi"/>
          <w:sz w:val="24"/>
          <w:szCs w:val="24"/>
        </w:rPr>
      </w:pPr>
      <w:r w:rsidRPr="001347EB">
        <w:rPr>
          <w:rFonts w:asciiTheme="majorHAnsi" w:hAnsiTheme="majorHAnsi"/>
          <w:sz w:val="24"/>
          <w:szCs w:val="24"/>
        </w:rPr>
        <w:t xml:space="preserve">After Pastor Talley accepted a call in Southern California, we surveyed the congregation to determine their wants, needs and desires in calling another pastor. We decided to call an interim Pastor for a specified </w:t>
      </w:r>
      <w:proofErr w:type="gramStart"/>
      <w:r w:rsidRPr="001347EB">
        <w:rPr>
          <w:rFonts w:asciiTheme="majorHAnsi" w:hAnsiTheme="majorHAnsi"/>
          <w:sz w:val="24"/>
          <w:szCs w:val="24"/>
        </w:rPr>
        <w:t>period of time</w:t>
      </w:r>
      <w:proofErr w:type="gramEnd"/>
      <w:r w:rsidRPr="001347EB">
        <w:rPr>
          <w:rFonts w:asciiTheme="majorHAnsi" w:hAnsiTheme="majorHAnsi"/>
          <w:sz w:val="24"/>
          <w:szCs w:val="24"/>
        </w:rPr>
        <w:t>. Pastor Rick accepted the call and now serves in that capacity.</w:t>
      </w:r>
    </w:p>
    <w:p w14:paraId="5F18D2AA" w14:textId="77777777" w:rsidR="001347EB" w:rsidRPr="001347EB" w:rsidRDefault="001347EB" w:rsidP="001347EB">
      <w:pPr>
        <w:rPr>
          <w:rFonts w:asciiTheme="majorHAnsi" w:hAnsiTheme="majorHAnsi"/>
          <w:sz w:val="24"/>
          <w:szCs w:val="24"/>
        </w:rPr>
      </w:pPr>
    </w:p>
    <w:p w14:paraId="79B70C3B" w14:textId="7CE0C957" w:rsidR="008B3DEC" w:rsidRDefault="001347EB" w:rsidP="001347EB">
      <w:pPr>
        <w:rPr>
          <w:rFonts w:asciiTheme="majorHAnsi" w:hAnsiTheme="majorHAnsi"/>
          <w:sz w:val="24"/>
          <w:szCs w:val="24"/>
        </w:rPr>
      </w:pPr>
      <w:r w:rsidRPr="001347EB">
        <w:rPr>
          <w:rFonts w:asciiTheme="majorHAnsi" w:hAnsiTheme="majorHAnsi"/>
          <w:sz w:val="24"/>
          <w:szCs w:val="24"/>
        </w:rPr>
        <w:t>We filled vacant and termed out positions on the Board of Trustees. We still need a candidate for the Mark</w:t>
      </w:r>
      <w:r w:rsidR="001D30D8">
        <w:rPr>
          <w:rFonts w:asciiTheme="majorHAnsi" w:hAnsiTheme="majorHAnsi"/>
          <w:sz w:val="24"/>
          <w:szCs w:val="24"/>
        </w:rPr>
        <w:t>et</w:t>
      </w:r>
      <w:r w:rsidRPr="001347EB">
        <w:rPr>
          <w:rFonts w:asciiTheme="majorHAnsi" w:hAnsiTheme="majorHAnsi"/>
          <w:sz w:val="24"/>
          <w:szCs w:val="24"/>
        </w:rPr>
        <w:t>ing Position.</w:t>
      </w:r>
    </w:p>
    <w:p w14:paraId="78A40743" w14:textId="77777777" w:rsidR="00A601D3" w:rsidRDefault="00A601D3" w:rsidP="001347EB">
      <w:pPr>
        <w:rPr>
          <w:rFonts w:asciiTheme="majorHAnsi" w:hAnsiTheme="majorHAnsi"/>
          <w:sz w:val="24"/>
          <w:szCs w:val="24"/>
        </w:rPr>
      </w:pPr>
    </w:p>
    <w:p w14:paraId="00A713E8" w14:textId="4EE87F30" w:rsidR="00A601D3" w:rsidRDefault="00A601D3" w:rsidP="001347EB">
      <w:pPr>
        <w:rPr>
          <w:rFonts w:asciiTheme="majorHAnsi" w:hAnsiTheme="majorHAnsi"/>
          <w:sz w:val="24"/>
          <w:szCs w:val="24"/>
        </w:rPr>
      </w:pPr>
      <w:r>
        <w:rPr>
          <w:rFonts w:asciiTheme="majorHAnsi" w:hAnsiTheme="majorHAnsi"/>
          <w:sz w:val="24"/>
          <w:szCs w:val="24"/>
        </w:rPr>
        <w:t xml:space="preserve">The </w:t>
      </w:r>
      <w:r w:rsidR="00D82A36">
        <w:rPr>
          <w:rFonts w:asciiTheme="majorHAnsi" w:hAnsiTheme="majorHAnsi"/>
          <w:sz w:val="24"/>
          <w:szCs w:val="24"/>
        </w:rPr>
        <w:t>C</w:t>
      </w:r>
      <w:r>
        <w:rPr>
          <w:rFonts w:asciiTheme="majorHAnsi" w:hAnsiTheme="majorHAnsi"/>
          <w:sz w:val="24"/>
          <w:szCs w:val="24"/>
        </w:rPr>
        <w:t xml:space="preserve">all </w:t>
      </w:r>
      <w:r w:rsidR="00D82A36">
        <w:rPr>
          <w:rFonts w:asciiTheme="majorHAnsi" w:hAnsiTheme="majorHAnsi"/>
          <w:sz w:val="24"/>
          <w:szCs w:val="24"/>
        </w:rPr>
        <w:t>C</w:t>
      </w:r>
      <w:r>
        <w:rPr>
          <w:rFonts w:asciiTheme="majorHAnsi" w:hAnsiTheme="majorHAnsi"/>
          <w:sz w:val="24"/>
          <w:szCs w:val="24"/>
        </w:rPr>
        <w:t xml:space="preserve">ommittee has appointed a </w:t>
      </w:r>
      <w:r w:rsidR="00D82A36">
        <w:rPr>
          <w:rFonts w:asciiTheme="majorHAnsi" w:hAnsiTheme="majorHAnsi"/>
          <w:sz w:val="24"/>
          <w:szCs w:val="24"/>
        </w:rPr>
        <w:t xml:space="preserve">team </w:t>
      </w:r>
      <w:r>
        <w:rPr>
          <w:rFonts w:asciiTheme="majorHAnsi" w:hAnsiTheme="majorHAnsi"/>
          <w:sz w:val="24"/>
          <w:szCs w:val="24"/>
        </w:rPr>
        <w:t xml:space="preserve">to review the 2025 financial records of the church. The </w:t>
      </w:r>
      <w:r w:rsidR="00D82A36">
        <w:rPr>
          <w:rFonts w:asciiTheme="majorHAnsi" w:hAnsiTheme="majorHAnsi"/>
          <w:sz w:val="24"/>
          <w:szCs w:val="24"/>
        </w:rPr>
        <w:t>Financial Review Committee</w:t>
      </w:r>
      <w:r>
        <w:rPr>
          <w:rFonts w:asciiTheme="majorHAnsi" w:hAnsiTheme="majorHAnsi"/>
          <w:sz w:val="24"/>
          <w:szCs w:val="24"/>
        </w:rPr>
        <w:t xml:space="preserve"> will be comprised of Summer Ehrmann, </w:t>
      </w:r>
      <w:r w:rsidR="0090465D">
        <w:rPr>
          <w:rFonts w:asciiTheme="majorHAnsi" w:hAnsiTheme="majorHAnsi"/>
          <w:sz w:val="24"/>
          <w:szCs w:val="24"/>
        </w:rPr>
        <w:t xml:space="preserve">Bernadette Sculley </w:t>
      </w:r>
      <w:r w:rsidR="00D82A36">
        <w:rPr>
          <w:rFonts w:asciiTheme="majorHAnsi" w:hAnsiTheme="majorHAnsi"/>
          <w:sz w:val="24"/>
          <w:szCs w:val="24"/>
        </w:rPr>
        <w:t xml:space="preserve">and </w:t>
      </w:r>
      <w:r>
        <w:rPr>
          <w:rFonts w:asciiTheme="majorHAnsi" w:hAnsiTheme="majorHAnsi"/>
          <w:sz w:val="24"/>
          <w:szCs w:val="24"/>
        </w:rPr>
        <w:t>Harriet Sw</w:t>
      </w:r>
      <w:r w:rsidR="0090465D">
        <w:rPr>
          <w:rFonts w:asciiTheme="majorHAnsi" w:hAnsiTheme="majorHAnsi"/>
          <w:sz w:val="24"/>
          <w:szCs w:val="24"/>
        </w:rPr>
        <w:t>ennes</w:t>
      </w:r>
      <w:r w:rsidR="00D82A36">
        <w:rPr>
          <w:rFonts w:asciiTheme="majorHAnsi" w:hAnsiTheme="majorHAnsi"/>
          <w:sz w:val="24"/>
          <w:szCs w:val="24"/>
        </w:rPr>
        <w:t>.</w:t>
      </w:r>
      <w:r>
        <w:rPr>
          <w:rFonts w:asciiTheme="majorHAnsi" w:hAnsiTheme="majorHAnsi"/>
          <w:sz w:val="24"/>
          <w:szCs w:val="24"/>
        </w:rPr>
        <w:t xml:space="preserve"> </w:t>
      </w:r>
      <w:r w:rsidR="002F349C">
        <w:rPr>
          <w:rFonts w:asciiTheme="majorHAnsi" w:hAnsiTheme="majorHAnsi"/>
          <w:sz w:val="24"/>
          <w:szCs w:val="24"/>
        </w:rPr>
        <w:t>Their bios are below.</w:t>
      </w:r>
    </w:p>
    <w:p w14:paraId="54576E15" w14:textId="77777777" w:rsidR="00CE6DC5" w:rsidRDefault="00CE6DC5" w:rsidP="001347EB">
      <w:pPr>
        <w:rPr>
          <w:rFonts w:asciiTheme="majorHAnsi" w:hAnsiTheme="majorHAnsi"/>
          <w:sz w:val="24"/>
          <w:szCs w:val="24"/>
        </w:rPr>
      </w:pPr>
    </w:p>
    <w:p w14:paraId="5B4FBE13" w14:textId="1A3DB5C7" w:rsidR="00A601D3" w:rsidRPr="00A601D3" w:rsidRDefault="00FB24B1" w:rsidP="001F5478">
      <w:pPr>
        <w:shd w:val="clear" w:color="auto" w:fill="FFFFFF"/>
        <w:rPr>
          <w:rFonts w:asciiTheme="majorHAnsi" w:hAnsiTheme="majorHAnsi" w:cstheme="minorHAnsi"/>
          <w:b/>
          <w:bCs/>
          <w:color w:val="222222"/>
          <w:sz w:val="24"/>
          <w:szCs w:val="24"/>
        </w:rPr>
      </w:pPr>
      <w:r>
        <w:rPr>
          <w:rFonts w:asciiTheme="majorHAnsi" w:hAnsiTheme="majorHAnsi" w:cstheme="minorHAnsi"/>
          <w:b/>
          <w:bCs/>
          <w:color w:val="222222"/>
          <w:sz w:val="24"/>
          <w:szCs w:val="24"/>
        </w:rPr>
        <w:t xml:space="preserve">BIO: </w:t>
      </w:r>
      <w:r w:rsidR="00A601D3" w:rsidRPr="00A601D3">
        <w:rPr>
          <w:rFonts w:asciiTheme="majorHAnsi" w:hAnsiTheme="majorHAnsi" w:cstheme="minorHAnsi"/>
          <w:b/>
          <w:bCs/>
          <w:color w:val="222222"/>
          <w:sz w:val="24"/>
          <w:szCs w:val="24"/>
        </w:rPr>
        <w:t>S</w:t>
      </w:r>
      <w:r w:rsidR="001F5478" w:rsidRPr="00BD52F1">
        <w:rPr>
          <w:rFonts w:asciiTheme="majorHAnsi" w:hAnsiTheme="majorHAnsi" w:cstheme="minorHAnsi"/>
          <w:b/>
          <w:bCs/>
          <w:color w:val="222222"/>
          <w:sz w:val="24"/>
          <w:szCs w:val="24"/>
        </w:rPr>
        <w:t>ummer Ehrmann</w:t>
      </w:r>
    </w:p>
    <w:p w14:paraId="1D3BD405" w14:textId="77777777" w:rsidR="00A601D3" w:rsidRPr="00A601D3" w:rsidRDefault="00A601D3" w:rsidP="001F5478">
      <w:pPr>
        <w:shd w:val="clear" w:color="auto" w:fill="FFFFFF"/>
        <w:rPr>
          <w:rFonts w:asciiTheme="majorHAnsi" w:hAnsiTheme="majorHAnsi"/>
          <w:sz w:val="24"/>
          <w:szCs w:val="24"/>
        </w:rPr>
      </w:pPr>
      <w:r w:rsidRPr="00A601D3">
        <w:rPr>
          <w:rFonts w:asciiTheme="majorHAnsi" w:hAnsiTheme="majorHAnsi" w:cstheme="minorHAnsi"/>
          <w:sz w:val="24"/>
          <w:szCs w:val="24"/>
        </w:rPr>
        <w:t>I have more</w:t>
      </w:r>
      <w:r w:rsidRPr="00A601D3">
        <w:rPr>
          <w:rFonts w:asciiTheme="majorHAnsi" w:hAnsiTheme="majorHAnsi"/>
          <w:sz w:val="24"/>
          <w:szCs w:val="24"/>
        </w:rPr>
        <w:t xml:space="preserve"> than 30 years of experience in financial management, governance, and organizational leadership, with extensive work in budgeting, internal controls, audit preparation, board financial reporting, and risk oversight.</w:t>
      </w:r>
    </w:p>
    <w:p w14:paraId="1B4173A0"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The first two decades of my professional career were in banking and finance, including ten years in leadership managing branches for a large bank holding company. During that time, I developed a strong foundation in financial management, budgeting, regulatory compliance, federal consumer regulation, and internal controls aligned with standard accounting practices.</w:t>
      </w:r>
    </w:p>
    <w:p w14:paraId="38FD7041"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I later served as CEO of a college foundation, overseeing a $4+ million annual budget and ensuring financial management practices aligned with nonprofit and government accounting standards. In that role, I administered several federal grants and developed working expertise in federal grant management requirements, including compliance and internal control protocols. I supervised a staff of five, including the CFO, and worked closely with a six-member finance committee to oversee financial policies, strengthen internal controls, support audit preparation, and provide clear financial reporting to the board.</w:t>
      </w:r>
    </w:p>
    <w:p w14:paraId="6DC8511E"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lastRenderedPageBreak/>
        <w:t>Over the course of my career, I have had the opportunity to assist (either professionally or as a volunteer) nonprofits and small businesses in a variety of capacities, including establishing accounting systems, strengthening internal controls, supporting financial audit processes, and helping organizations implement sound financial management practices.</w:t>
      </w:r>
    </w:p>
    <w:p w14:paraId="38DCCE21"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I am blessed to currently serve Make-A-Wish Utah as Chief Development Officer and am a member of the organization’s senior leadership team. In this role, I contribute to organizational risk management and help advise and administer internal procedural and accounting standards while overseeing a $5 million annual fundraising budget.</w:t>
      </w:r>
    </w:p>
    <w:p w14:paraId="09DCA6ED"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 xml:space="preserve">I have personally administered organizational budgets </w:t>
      </w:r>
      <w:proofErr w:type="gramStart"/>
      <w:r w:rsidRPr="00A601D3">
        <w:rPr>
          <w:rFonts w:asciiTheme="majorHAnsi" w:hAnsiTheme="majorHAnsi"/>
          <w:sz w:val="24"/>
          <w:szCs w:val="24"/>
        </w:rPr>
        <w:t>in excess of</w:t>
      </w:r>
      <w:proofErr w:type="gramEnd"/>
      <w:r w:rsidRPr="00A601D3">
        <w:rPr>
          <w:rFonts w:asciiTheme="majorHAnsi" w:hAnsiTheme="majorHAnsi"/>
          <w:sz w:val="24"/>
          <w:szCs w:val="24"/>
        </w:rPr>
        <w:t xml:space="preserve"> $5 million and advised on significantly larger financial plans and operating budgets.</w:t>
      </w:r>
    </w:p>
    <w:p w14:paraId="70FC8AE4" w14:textId="77777777" w:rsidR="00A601D3" w:rsidRPr="00A601D3" w:rsidRDefault="00A601D3" w:rsidP="00A601D3">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Finally, and perhaps more importantly, I served the congregation of St. Mark’s Lutheran Church (LCMS) in Elko, Nevada from 1998 to 2018 in multiple leadership roles, including Church Council member, Finance Committee member, Budget Committee member, Church Treasurer, and Church Council President. I also served St. Mark’s Lutheran Preschool on its Audit Committee and as President of the Board of Education, helping provide financial oversight, strengthen governance practices, and support the faithful stewardship of congregational resources.</w:t>
      </w:r>
    </w:p>
    <w:p w14:paraId="236940E5" w14:textId="60B768F0" w:rsidR="00A601D3" w:rsidRPr="00A601D3" w:rsidRDefault="00A601D3" w:rsidP="00D82A36">
      <w:pPr>
        <w:shd w:val="clear" w:color="auto" w:fill="FFFFFF"/>
        <w:spacing w:before="100" w:beforeAutospacing="1" w:after="100" w:afterAutospacing="1"/>
        <w:rPr>
          <w:rFonts w:asciiTheme="majorHAnsi" w:hAnsiTheme="majorHAnsi"/>
          <w:sz w:val="24"/>
          <w:szCs w:val="24"/>
        </w:rPr>
      </w:pPr>
      <w:r w:rsidRPr="00A601D3">
        <w:rPr>
          <w:rFonts w:asciiTheme="majorHAnsi" w:hAnsiTheme="majorHAnsi"/>
          <w:sz w:val="24"/>
          <w:szCs w:val="24"/>
        </w:rPr>
        <w:t>I believe faithful stewardship and strong financial governance enable ministries to serve their communities well.</w:t>
      </w:r>
    </w:p>
    <w:p w14:paraId="57D15ADC" w14:textId="7E6349FA" w:rsidR="00D82A36" w:rsidRPr="0090465D" w:rsidRDefault="00FB24B1" w:rsidP="001347EB">
      <w:pPr>
        <w:rPr>
          <w:rFonts w:asciiTheme="majorHAnsi" w:hAnsiTheme="majorHAnsi"/>
          <w:b/>
          <w:bCs/>
          <w:sz w:val="24"/>
          <w:szCs w:val="24"/>
        </w:rPr>
      </w:pPr>
      <w:r>
        <w:rPr>
          <w:rFonts w:asciiTheme="majorHAnsi" w:hAnsiTheme="majorHAnsi"/>
          <w:b/>
          <w:bCs/>
          <w:sz w:val="24"/>
          <w:szCs w:val="24"/>
        </w:rPr>
        <w:t xml:space="preserve">BIO: </w:t>
      </w:r>
      <w:r w:rsidR="00D82A36" w:rsidRPr="0090465D">
        <w:rPr>
          <w:rFonts w:asciiTheme="majorHAnsi" w:hAnsiTheme="majorHAnsi"/>
          <w:b/>
          <w:bCs/>
          <w:sz w:val="24"/>
          <w:szCs w:val="24"/>
        </w:rPr>
        <w:t>Bernadette Sculley</w:t>
      </w:r>
    </w:p>
    <w:p w14:paraId="37EB383F" w14:textId="77777777" w:rsidR="00623690" w:rsidRDefault="00D82A36" w:rsidP="001347EB">
      <w:pPr>
        <w:rPr>
          <w:rFonts w:asciiTheme="majorHAnsi" w:hAnsiTheme="majorHAnsi"/>
          <w:sz w:val="24"/>
          <w:szCs w:val="24"/>
        </w:rPr>
      </w:pPr>
      <w:r w:rsidRPr="00D82A36">
        <w:rPr>
          <w:rFonts w:asciiTheme="majorHAnsi" w:hAnsiTheme="majorHAnsi"/>
          <w:sz w:val="24"/>
          <w:szCs w:val="24"/>
        </w:rPr>
        <w:t xml:space="preserve">My name is Bernadette </w:t>
      </w:r>
      <w:proofErr w:type="gramStart"/>
      <w:r w:rsidRPr="00D82A36">
        <w:rPr>
          <w:rFonts w:asciiTheme="majorHAnsi" w:hAnsiTheme="majorHAnsi"/>
          <w:sz w:val="24"/>
          <w:szCs w:val="24"/>
        </w:rPr>
        <w:t>Sculley</w:t>
      </w:r>
      <w:proofErr w:type="gramEnd"/>
      <w:r w:rsidRPr="00D82A36">
        <w:rPr>
          <w:rFonts w:asciiTheme="majorHAnsi" w:hAnsiTheme="majorHAnsi"/>
          <w:sz w:val="24"/>
          <w:szCs w:val="24"/>
        </w:rPr>
        <w:t xml:space="preserve"> and I moved from Germany to Draper, Utah, in 2018 with my husband, where we decided to retire. </w:t>
      </w:r>
    </w:p>
    <w:p w14:paraId="16FFE55E" w14:textId="77777777" w:rsidR="00623690" w:rsidRDefault="00623690" w:rsidP="001347EB">
      <w:pPr>
        <w:rPr>
          <w:rFonts w:asciiTheme="majorHAnsi" w:hAnsiTheme="majorHAnsi"/>
          <w:sz w:val="24"/>
          <w:szCs w:val="24"/>
        </w:rPr>
      </w:pPr>
    </w:p>
    <w:p w14:paraId="57E36399" w14:textId="55D99397" w:rsidR="00623690" w:rsidRDefault="00D82A36" w:rsidP="001347EB">
      <w:pPr>
        <w:rPr>
          <w:rFonts w:asciiTheme="majorHAnsi" w:hAnsiTheme="majorHAnsi"/>
          <w:sz w:val="24"/>
          <w:szCs w:val="24"/>
        </w:rPr>
      </w:pPr>
      <w:r w:rsidRPr="00D82A36">
        <w:rPr>
          <w:rFonts w:asciiTheme="majorHAnsi" w:hAnsiTheme="majorHAnsi"/>
          <w:sz w:val="24"/>
          <w:szCs w:val="24"/>
        </w:rPr>
        <w:t>While enjoying being an empty-nester and traveling, I completed my Bachelor of Arts in Humanities from the University of Maryland Global Campus in 2021 graduating Magna Cum Laude. I worked for three years as a bookkeeper for a non-profit consignment shop in Brussels, Belgium. I was responsible for maintaining financial records, accounting books, reconciliations, petty cash transactions, and issuing monthly disbursements checks for about 200 patrons for the sale of their items. I conducted quarterly and yearly budget meetings with staff and volunteers to review funds requests and donations and in support of the military and local civilian communities. I submitted a yearly external audit in compliance with regulations for non-profit associations.</w:t>
      </w:r>
    </w:p>
    <w:p w14:paraId="09119B33" w14:textId="77777777" w:rsidR="00623690" w:rsidRDefault="00623690" w:rsidP="001347EB">
      <w:pPr>
        <w:rPr>
          <w:rFonts w:asciiTheme="majorHAnsi" w:hAnsiTheme="majorHAnsi"/>
          <w:sz w:val="24"/>
          <w:szCs w:val="24"/>
        </w:rPr>
      </w:pPr>
    </w:p>
    <w:p w14:paraId="65954DD6" w14:textId="4970D7BF" w:rsidR="00A601D3" w:rsidRDefault="00D82A36" w:rsidP="001347EB">
      <w:pPr>
        <w:rPr>
          <w:rFonts w:asciiTheme="majorHAnsi" w:hAnsiTheme="majorHAnsi"/>
          <w:sz w:val="24"/>
          <w:szCs w:val="24"/>
        </w:rPr>
      </w:pPr>
      <w:r w:rsidRPr="00D82A36">
        <w:rPr>
          <w:rFonts w:asciiTheme="majorHAnsi" w:hAnsiTheme="majorHAnsi"/>
          <w:sz w:val="24"/>
          <w:szCs w:val="24"/>
        </w:rPr>
        <w:t>I have excellent organizational and detail-oriented skills that I applied as an event coordinator in a conference center and recreation resort in a Dutch company. Later I was employed as an executive assistant for a city and county mayor in Germany. In Virginia I worked as a special education para-professional and was additionally employed as a tax preparer for one season. The varied responsibilities and experiences together broadened my skills and capabilities to work in various workplace environments.</w:t>
      </w:r>
    </w:p>
    <w:p w14:paraId="5B406062" w14:textId="77777777" w:rsidR="00D82A36" w:rsidRDefault="00D82A36" w:rsidP="001347EB">
      <w:pPr>
        <w:rPr>
          <w:rFonts w:asciiTheme="majorHAnsi" w:hAnsiTheme="majorHAnsi"/>
          <w:sz w:val="24"/>
          <w:szCs w:val="24"/>
        </w:rPr>
      </w:pPr>
    </w:p>
    <w:p w14:paraId="72335B19" w14:textId="77777777" w:rsidR="004925B4" w:rsidRDefault="004925B4" w:rsidP="001347EB">
      <w:pPr>
        <w:rPr>
          <w:rFonts w:asciiTheme="majorHAnsi" w:hAnsiTheme="majorHAnsi"/>
          <w:sz w:val="24"/>
          <w:szCs w:val="24"/>
        </w:rPr>
      </w:pPr>
    </w:p>
    <w:p w14:paraId="03BF1492" w14:textId="77777777" w:rsidR="004925B4" w:rsidRPr="001347EB" w:rsidRDefault="004925B4" w:rsidP="001347EB">
      <w:pPr>
        <w:rPr>
          <w:rFonts w:asciiTheme="majorHAnsi" w:hAnsiTheme="majorHAnsi"/>
          <w:sz w:val="24"/>
          <w:szCs w:val="24"/>
        </w:rPr>
      </w:pPr>
    </w:p>
    <w:p w14:paraId="700A0530" w14:textId="0FDEA538" w:rsidR="00D82A36" w:rsidRPr="00D82A36" w:rsidRDefault="00FB24B1" w:rsidP="00D82A36">
      <w:pPr>
        <w:rPr>
          <w:rFonts w:asciiTheme="majorHAnsi" w:hAnsiTheme="majorHAnsi"/>
          <w:b/>
          <w:bCs/>
          <w:sz w:val="24"/>
          <w:szCs w:val="24"/>
          <w:lang w:val="en"/>
        </w:rPr>
      </w:pPr>
      <w:r>
        <w:rPr>
          <w:rFonts w:asciiTheme="majorHAnsi" w:hAnsiTheme="majorHAnsi"/>
          <w:b/>
          <w:bCs/>
          <w:sz w:val="24"/>
          <w:szCs w:val="24"/>
          <w:lang w:val="en"/>
        </w:rPr>
        <w:lastRenderedPageBreak/>
        <w:t xml:space="preserve">BIO: </w:t>
      </w:r>
      <w:r w:rsidR="00D82A36" w:rsidRPr="00D82A36">
        <w:rPr>
          <w:rFonts w:asciiTheme="majorHAnsi" w:hAnsiTheme="majorHAnsi"/>
          <w:b/>
          <w:bCs/>
          <w:sz w:val="24"/>
          <w:szCs w:val="24"/>
          <w:lang w:val="en"/>
        </w:rPr>
        <w:t>H</w:t>
      </w:r>
      <w:r w:rsidR="00BD52F1">
        <w:rPr>
          <w:rFonts w:asciiTheme="majorHAnsi" w:hAnsiTheme="majorHAnsi"/>
          <w:b/>
          <w:bCs/>
          <w:sz w:val="24"/>
          <w:szCs w:val="24"/>
          <w:lang w:val="en"/>
        </w:rPr>
        <w:t>arriett</w:t>
      </w:r>
      <w:r w:rsidR="00D82A36" w:rsidRPr="00D82A36">
        <w:rPr>
          <w:rFonts w:asciiTheme="majorHAnsi" w:hAnsiTheme="majorHAnsi"/>
          <w:b/>
          <w:bCs/>
          <w:sz w:val="24"/>
          <w:szCs w:val="24"/>
          <w:lang w:val="en"/>
        </w:rPr>
        <w:t xml:space="preserve"> S</w:t>
      </w:r>
      <w:r w:rsidR="00BD52F1">
        <w:rPr>
          <w:rFonts w:asciiTheme="majorHAnsi" w:hAnsiTheme="majorHAnsi"/>
          <w:b/>
          <w:bCs/>
          <w:sz w:val="24"/>
          <w:szCs w:val="24"/>
          <w:lang w:val="en"/>
        </w:rPr>
        <w:t>wennes</w:t>
      </w:r>
    </w:p>
    <w:p w14:paraId="08407B96"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 xml:space="preserve">I was born and raised in South Carolina as a Methodist. My family moved to Atlanta, GA in 1966.  In 1970 I graduated from Columbia College, Columbia, SC with a B.A. in Art.  In 1971 my husband and I </w:t>
      </w:r>
      <w:proofErr w:type="gramStart"/>
      <w:r w:rsidRPr="00D82A36">
        <w:rPr>
          <w:rFonts w:asciiTheme="majorHAnsi" w:hAnsiTheme="majorHAnsi"/>
          <w:sz w:val="24"/>
          <w:szCs w:val="24"/>
          <w:lang w:val="en"/>
        </w:rPr>
        <w:t>married</w:t>
      </w:r>
      <w:proofErr w:type="gramEnd"/>
      <w:r w:rsidRPr="00D82A36">
        <w:rPr>
          <w:rFonts w:asciiTheme="majorHAnsi" w:hAnsiTheme="majorHAnsi"/>
          <w:sz w:val="24"/>
          <w:szCs w:val="24"/>
          <w:lang w:val="en"/>
        </w:rPr>
        <w:t xml:space="preserve"> and I worked as a teacher for 6 years in the Atlanta area before beginning training in computer science. </w:t>
      </w:r>
    </w:p>
    <w:p w14:paraId="2CD1ECC7" w14:textId="77777777" w:rsidR="00D82A36" w:rsidRPr="00D82A36" w:rsidRDefault="00D82A36" w:rsidP="00D82A36">
      <w:pPr>
        <w:rPr>
          <w:rFonts w:asciiTheme="majorHAnsi" w:hAnsiTheme="majorHAnsi"/>
          <w:sz w:val="24"/>
          <w:szCs w:val="24"/>
          <w:lang w:val="en"/>
        </w:rPr>
      </w:pPr>
    </w:p>
    <w:p w14:paraId="0C756C7B"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 xml:space="preserve">After completing training, I began working as a computer programmer in Fulton County government and spent about a year working on the various records kept at the county level such as health records and voter registration. </w:t>
      </w:r>
    </w:p>
    <w:p w14:paraId="0FCF6A87" w14:textId="77777777" w:rsidR="00D82A36" w:rsidRPr="00D82A36" w:rsidRDefault="00D82A36" w:rsidP="00D82A36">
      <w:pPr>
        <w:rPr>
          <w:rFonts w:asciiTheme="majorHAnsi" w:hAnsiTheme="majorHAnsi"/>
          <w:sz w:val="24"/>
          <w:szCs w:val="24"/>
          <w:lang w:val="en"/>
        </w:rPr>
      </w:pPr>
    </w:p>
    <w:p w14:paraId="2336673B"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 xml:space="preserve">For about 9 years, I worked as a software developer at First Atlanta Bank. I worked primarily on direct deposit accounts and credit and debit card processing.  In that role, I learned how complex banking and payment systems work, how interest is calculated and how transactions come into and flow through the banking system.      </w:t>
      </w:r>
    </w:p>
    <w:p w14:paraId="79230006" w14:textId="77777777" w:rsidR="00D82A36" w:rsidRPr="00D82A36" w:rsidRDefault="00D82A36" w:rsidP="00D82A36">
      <w:pPr>
        <w:rPr>
          <w:rFonts w:asciiTheme="majorHAnsi" w:hAnsiTheme="majorHAnsi"/>
          <w:sz w:val="24"/>
          <w:szCs w:val="24"/>
          <w:lang w:val="en"/>
        </w:rPr>
      </w:pPr>
    </w:p>
    <w:p w14:paraId="4EC4CBDB"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I spent 15 years at American Software in Atlanta developing and maintaining business systems.  In this role, I learned that the success of an enterprise depends heavily on accurately managing the details of the operation. For example, I customized accounting software— accounts receivable and payable, general ledger, and forecasting—which are often the backbone of business operations and provide business managers with the information needed to make sound business decisions.</w:t>
      </w:r>
    </w:p>
    <w:p w14:paraId="6ECD7D21" w14:textId="77777777" w:rsidR="00D82A36" w:rsidRPr="00D82A36" w:rsidRDefault="00D82A36" w:rsidP="00D82A36">
      <w:pPr>
        <w:rPr>
          <w:rFonts w:asciiTheme="majorHAnsi" w:hAnsiTheme="majorHAnsi"/>
          <w:sz w:val="24"/>
          <w:szCs w:val="24"/>
          <w:lang w:val="en"/>
        </w:rPr>
      </w:pPr>
    </w:p>
    <w:p w14:paraId="5C463C65"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While we lived in Atlanta, I was a member of Peachtree Presbyterian Church. I felt called by God to be active in Missions, both local and international. I was a volunteer tutor in an after-school program our church organized for children in a low-income community. I also studied Spanish for many years and participated in mission trips to Latin America. I was a member of Heritage Sunday School class and a Bible Study participant for many years.</w:t>
      </w:r>
    </w:p>
    <w:p w14:paraId="0D87CDA1" w14:textId="77777777" w:rsidR="00D82A36" w:rsidRPr="00D82A36" w:rsidRDefault="00D82A36" w:rsidP="00D82A36">
      <w:pPr>
        <w:rPr>
          <w:rFonts w:asciiTheme="majorHAnsi" w:hAnsiTheme="majorHAnsi"/>
          <w:sz w:val="24"/>
          <w:szCs w:val="24"/>
          <w:lang w:val="en"/>
        </w:rPr>
      </w:pPr>
    </w:p>
    <w:p w14:paraId="2DE85249" w14:textId="77777777" w:rsidR="00D82A36" w:rsidRPr="00D82A36" w:rsidRDefault="00D82A36" w:rsidP="00D82A36">
      <w:pPr>
        <w:rPr>
          <w:rFonts w:asciiTheme="majorHAnsi" w:hAnsiTheme="majorHAnsi"/>
          <w:sz w:val="24"/>
          <w:szCs w:val="24"/>
          <w:lang w:val="en"/>
        </w:rPr>
      </w:pPr>
      <w:r w:rsidRPr="00D82A36">
        <w:rPr>
          <w:rFonts w:asciiTheme="majorHAnsi" w:hAnsiTheme="majorHAnsi"/>
          <w:sz w:val="24"/>
          <w:szCs w:val="24"/>
          <w:lang w:val="en"/>
        </w:rPr>
        <w:t>My husband and I have one son and two grandchildren who live, along with our daughter-in-law, in Millcreek. We moved to Salt Lake City in December 2024 to be close to them. I joined Good Shepherd Lutheran Church in April 2025.  We live in Murray.</w:t>
      </w:r>
    </w:p>
    <w:p w14:paraId="5DE5C754" w14:textId="77777777" w:rsidR="001347EB" w:rsidRPr="00464C08" w:rsidRDefault="001347EB" w:rsidP="001347EB">
      <w:pPr>
        <w:rPr>
          <w:rFonts w:asciiTheme="majorHAnsi" w:hAnsiTheme="majorHAnsi"/>
          <w:sz w:val="24"/>
          <w:szCs w:val="24"/>
        </w:rPr>
      </w:pPr>
    </w:p>
    <w:p w14:paraId="1C2F52B3" w14:textId="1D4FAD4E" w:rsidR="00D61E45" w:rsidRPr="00302E9A" w:rsidRDefault="00D61E45" w:rsidP="00302E9A">
      <w:pPr>
        <w:pStyle w:val="Heading2"/>
        <w:spacing w:before="0"/>
      </w:pPr>
      <w:bookmarkStart w:id="24" w:name="_Toc226726884"/>
      <w:r w:rsidRPr="00302E9A">
        <w:t xml:space="preserve">Family Ministry </w:t>
      </w:r>
      <w:r w:rsidR="00302E9A" w:rsidRPr="00302E9A">
        <w:t>Report</w:t>
      </w:r>
      <w:bookmarkEnd w:id="24"/>
    </w:p>
    <w:p w14:paraId="12F6CB3A" w14:textId="4E810370" w:rsidR="00367FA5" w:rsidRPr="00302E9A" w:rsidRDefault="00367FA5" w:rsidP="00367FA5">
      <w:pPr>
        <w:rPr>
          <w:rFonts w:asciiTheme="majorHAnsi" w:hAnsiTheme="majorHAnsi" w:cs="Arial"/>
          <w:b/>
          <w:bCs/>
          <w:sz w:val="24"/>
          <w:szCs w:val="24"/>
        </w:rPr>
      </w:pPr>
      <w:r w:rsidRPr="00302E9A">
        <w:rPr>
          <w:rFonts w:asciiTheme="majorHAnsi" w:hAnsiTheme="majorHAnsi" w:cs="Arial"/>
          <w:b/>
          <w:bCs/>
          <w:sz w:val="24"/>
          <w:szCs w:val="24"/>
        </w:rPr>
        <w:t>Shamber Brown</w:t>
      </w:r>
    </w:p>
    <w:p w14:paraId="263E2E53" w14:textId="64DFB3A7" w:rsidR="00367FA5" w:rsidRPr="00302E9A" w:rsidRDefault="00367FA5" w:rsidP="00367FA5">
      <w:pPr>
        <w:rPr>
          <w:rFonts w:asciiTheme="majorHAnsi" w:hAnsiTheme="majorHAnsi"/>
          <w:sz w:val="24"/>
          <w:szCs w:val="24"/>
        </w:rPr>
      </w:pPr>
      <w:r w:rsidRPr="00302E9A">
        <w:rPr>
          <w:rFonts w:asciiTheme="majorHAnsi" w:hAnsiTheme="majorHAnsi" w:cs="Arial"/>
          <w:sz w:val="24"/>
          <w:szCs w:val="24"/>
        </w:rPr>
        <w:t>202</w:t>
      </w:r>
      <w:r w:rsidR="00503BE8" w:rsidRPr="00302E9A">
        <w:rPr>
          <w:rFonts w:asciiTheme="majorHAnsi" w:hAnsiTheme="majorHAnsi" w:cs="Arial"/>
          <w:sz w:val="24"/>
          <w:szCs w:val="24"/>
        </w:rPr>
        <w:t>5</w:t>
      </w:r>
      <w:r w:rsidRPr="00302E9A">
        <w:rPr>
          <w:rFonts w:asciiTheme="majorHAnsi" w:hAnsiTheme="majorHAnsi" w:cs="Arial"/>
          <w:sz w:val="24"/>
          <w:szCs w:val="24"/>
        </w:rPr>
        <w:t xml:space="preserve"> was one of growth, learning and fresh beginnings. Many events and ministerial events were accomplished- to name a few of the larger events:</w:t>
      </w:r>
    </w:p>
    <w:p w14:paraId="71B08B18" w14:textId="6B808F45" w:rsidR="00367FA5" w:rsidRPr="00302E9A" w:rsidRDefault="00367FA5" w:rsidP="00367FA5">
      <w:pPr>
        <w:rPr>
          <w:rFonts w:asciiTheme="majorHAnsi" w:hAnsiTheme="majorHAnsi"/>
          <w:b/>
          <w:bCs/>
          <w:sz w:val="24"/>
          <w:szCs w:val="24"/>
        </w:rPr>
      </w:pPr>
      <w:r w:rsidRPr="00302E9A">
        <w:rPr>
          <w:rFonts w:asciiTheme="majorHAnsi" w:hAnsiTheme="majorHAnsi" w:cs="Arial"/>
          <w:b/>
          <w:bCs/>
          <w:sz w:val="24"/>
          <w:szCs w:val="24"/>
        </w:rPr>
        <w:t>Children’s Ministry:</w:t>
      </w:r>
    </w:p>
    <w:p w14:paraId="54E62584" w14:textId="77777777" w:rsidR="00503BE8" w:rsidRPr="00302E9A" w:rsidRDefault="00503BE8" w:rsidP="00503BE8">
      <w:pPr>
        <w:numPr>
          <w:ilvl w:val="0"/>
          <w:numId w:val="8"/>
        </w:numPr>
        <w:textAlignment w:val="baseline"/>
        <w:rPr>
          <w:rFonts w:asciiTheme="majorHAnsi" w:hAnsiTheme="majorHAnsi" w:cs="Arial"/>
          <w:sz w:val="24"/>
          <w:szCs w:val="24"/>
        </w:rPr>
      </w:pPr>
      <w:r w:rsidRPr="00302E9A">
        <w:rPr>
          <w:rFonts w:asciiTheme="majorHAnsi" w:hAnsiTheme="majorHAnsi" w:cs="Arial"/>
          <w:sz w:val="24"/>
          <w:szCs w:val="24"/>
        </w:rPr>
        <w:t>Breakfast with Santa- roughly 180-200 participants</w:t>
      </w:r>
    </w:p>
    <w:p w14:paraId="1C3A2C7F" w14:textId="77777777" w:rsidR="00503BE8" w:rsidRPr="00302E9A" w:rsidRDefault="00503BE8" w:rsidP="00503BE8">
      <w:pPr>
        <w:numPr>
          <w:ilvl w:val="1"/>
          <w:numId w:val="8"/>
        </w:numPr>
        <w:textAlignment w:val="baseline"/>
        <w:rPr>
          <w:rFonts w:asciiTheme="majorHAnsi" w:hAnsiTheme="majorHAnsi" w:cs="Arial"/>
          <w:sz w:val="24"/>
          <w:szCs w:val="24"/>
        </w:rPr>
      </w:pPr>
      <w:r w:rsidRPr="00302E9A">
        <w:rPr>
          <w:rFonts w:asciiTheme="majorHAnsi" w:hAnsiTheme="majorHAnsi" w:cs="Arial"/>
          <w:sz w:val="24"/>
          <w:szCs w:val="24"/>
        </w:rPr>
        <w:t>Return families/existing members from 2024: 10</w:t>
      </w:r>
    </w:p>
    <w:p w14:paraId="34293FE5" w14:textId="7EC9BB0E" w:rsidR="00367FA5" w:rsidRPr="00302E9A" w:rsidRDefault="00503BE8" w:rsidP="00503BE8">
      <w:pPr>
        <w:numPr>
          <w:ilvl w:val="1"/>
          <w:numId w:val="8"/>
        </w:numPr>
        <w:textAlignment w:val="baseline"/>
        <w:rPr>
          <w:rFonts w:asciiTheme="majorHAnsi" w:hAnsiTheme="majorHAnsi" w:cs="Arial"/>
          <w:sz w:val="24"/>
          <w:szCs w:val="24"/>
        </w:rPr>
      </w:pPr>
      <w:r w:rsidRPr="00302E9A">
        <w:rPr>
          <w:rFonts w:asciiTheme="majorHAnsi" w:hAnsiTheme="majorHAnsi" w:cs="Arial"/>
          <w:sz w:val="24"/>
          <w:szCs w:val="24"/>
        </w:rPr>
        <w:t>New Families in 2025: 12</w:t>
      </w:r>
      <w:r w:rsidR="00367FA5" w:rsidRPr="00302E9A">
        <w:rPr>
          <w:rFonts w:asciiTheme="majorHAnsi" w:hAnsiTheme="majorHAnsi" w:cs="Arial"/>
          <w:sz w:val="24"/>
          <w:szCs w:val="24"/>
        </w:rPr>
        <w:t>Communion Class</w:t>
      </w:r>
    </w:p>
    <w:p w14:paraId="3F3B1F23" w14:textId="5F935971" w:rsidR="00503BE8" w:rsidRPr="00302E9A" w:rsidRDefault="00503BE8" w:rsidP="00503BE8">
      <w:pPr>
        <w:numPr>
          <w:ilvl w:val="0"/>
          <w:numId w:val="8"/>
        </w:numPr>
        <w:textAlignment w:val="baseline"/>
        <w:rPr>
          <w:rFonts w:asciiTheme="majorHAnsi" w:hAnsiTheme="majorHAnsi" w:cs="Arial"/>
          <w:sz w:val="24"/>
          <w:szCs w:val="24"/>
        </w:rPr>
      </w:pPr>
      <w:r w:rsidRPr="00302E9A">
        <w:rPr>
          <w:rFonts w:asciiTheme="majorHAnsi" w:hAnsiTheme="majorHAnsi" w:cs="Arial"/>
          <w:sz w:val="24"/>
          <w:szCs w:val="24"/>
        </w:rPr>
        <w:t>Communion Class – 1 student</w:t>
      </w:r>
    </w:p>
    <w:p w14:paraId="2D8510F4" w14:textId="78D74E2C" w:rsidR="00367FA5" w:rsidRPr="00302E9A" w:rsidRDefault="00367FA5" w:rsidP="00937555">
      <w:pPr>
        <w:numPr>
          <w:ilvl w:val="0"/>
          <w:numId w:val="8"/>
        </w:numPr>
        <w:textAlignment w:val="baseline"/>
        <w:rPr>
          <w:rFonts w:asciiTheme="majorHAnsi" w:hAnsiTheme="majorHAnsi" w:cs="Arial"/>
          <w:sz w:val="24"/>
          <w:szCs w:val="24"/>
        </w:rPr>
      </w:pPr>
      <w:r w:rsidRPr="00302E9A">
        <w:rPr>
          <w:rFonts w:asciiTheme="majorHAnsi" w:hAnsiTheme="majorHAnsi" w:cs="Arial"/>
          <w:sz w:val="24"/>
          <w:szCs w:val="24"/>
        </w:rPr>
        <w:t>Mother’s Day Tea Party</w:t>
      </w:r>
      <w:r w:rsidR="00503BE8" w:rsidRPr="00302E9A">
        <w:rPr>
          <w:rFonts w:asciiTheme="majorHAnsi" w:hAnsiTheme="majorHAnsi" w:cs="Arial"/>
          <w:sz w:val="24"/>
          <w:szCs w:val="24"/>
        </w:rPr>
        <w:t xml:space="preserve"> – 20 people</w:t>
      </w:r>
    </w:p>
    <w:p w14:paraId="64E83588" w14:textId="02BBC580" w:rsidR="00367FA5" w:rsidRPr="00302E9A" w:rsidRDefault="00367FA5" w:rsidP="00937555">
      <w:pPr>
        <w:numPr>
          <w:ilvl w:val="0"/>
          <w:numId w:val="8"/>
        </w:numPr>
        <w:textAlignment w:val="baseline"/>
        <w:rPr>
          <w:rFonts w:asciiTheme="majorHAnsi" w:hAnsiTheme="majorHAnsi" w:cs="Arial"/>
          <w:sz w:val="24"/>
          <w:szCs w:val="24"/>
        </w:rPr>
      </w:pPr>
      <w:r w:rsidRPr="00302E9A">
        <w:rPr>
          <w:rFonts w:asciiTheme="majorHAnsi" w:hAnsiTheme="majorHAnsi" w:cs="Arial"/>
          <w:sz w:val="24"/>
          <w:szCs w:val="24"/>
        </w:rPr>
        <w:t>VBS-</w:t>
      </w:r>
      <w:r w:rsidR="00503BE8" w:rsidRPr="00302E9A">
        <w:rPr>
          <w:rFonts w:asciiTheme="majorHAnsi" w:hAnsiTheme="majorHAnsi" w:cs="Arial"/>
          <w:sz w:val="24"/>
          <w:szCs w:val="24"/>
        </w:rPr>
        <w:t>(2024)</w:t>
      </w:r>
      <w:r w:rsidRPr="00302E9A">
        <w:rPr>
          <w:rFonts w:asciiTheme="majorHAnsi" w:hAnsiTheme="majorHAnsi" w:cs="Arial"/>
          <w:sz w:val="24"/>
          <w:szCs w:val="24"/>
        </w:rPr>
        <w:t xml:space="preserve"> roughly 60 kids, 80 volunteers</w:t>
      </w:r>
      <w:r w:rsidR="00503BE8" w:rsidRPr="00302E9A">
        <w:rPr>
          <w:rFonts w:asciiTheme="majorHAnsi" w:hAnsiTheme="majorHAnsi" w:cs="Arial"/>
          <w:sz w:val="24"/>
          <w:szCs w:val="24"/>
        </w:rPr>
        <w:t>, (2025) 14 kids, 27 volunteers</w:t>
      </w:r>
    </w:p>
    <w:p w14:paraId="7ED8ABCB" w14:textId="7AED7F51" w:rsidR="009F1A44" w:rsidRPr="00302E9A" w:rsidRDefault="00367FA5" w:rsidP="00234BB1">
      <w:pPr>
        <w:numPr>
          <w:ilvl w:val="0"/>
          <w:numId w:val="8"/>
        </w:numPr>
        <w:textAlignment w:val="baseline"/>
        <w:rPr>
          <w:rFonts w:asciiTheme="majorHAnsi" w:hAnsiTheme="majorHAnsi" w:cs="Arial"/>
          <w:sz w:val="24"/>
          <w:szCs w:val="24"/>
        </w:rPr>
      </w:pPr>
      <w:r w:rsidRPr="00302E9A">
        <w:rPr>
          <w:rFonts w:asciiTheme="majorHAnsi" w:hAnsiTheme="majorHAnsi" w:cs="Arial"/>
          <w:sz w:val="24"/>
          <w:szCs w:val="24"/>
        </w:rPr>
        <w:t xml:space="preserve">RFK Camp- </w:t>
      </w:r>
      <w:r w:rsidR="00503BE8" w:rsidRPr="00302E9A">
        <w:rPr>
          <w:rFonts w:asciiTheme="majorHAnsi" w:hAnsiTheme="majorHAnsi" w:cs="Arial"/>
          <w:sz w:val="24"/>
          <w:szCs w:val="24"/>
        </w:rPr>
        <w:t>41</w:t>
      </w:r>
      <w:r w:rsidRPr="00302E9A">
        <w:rPr>
          <w:rFonts w:asciiTheme="majorHAnsi" w:hAnsiTheme="majorHAnsi" w:cs="Arial"/>
          <w:sz w:val="24"/>
          <w:szCs w:val="24"/>
        </w:rPr>
        <w:t xml:space="preserve"> kids, </w:t>
      </w:r>
    </w:p>
    <w:p w14:paraId="47DBF901" w14:textId="77777777" w:rsidR="009F1A44" w:rsidRPr="00302E9A" w:rsidRDefault="009F1A44" w:rsidP="009F1A44">
      <w:pPr>
        <w:ind w:left="720"/>
        <w:textAlignment w:val="baseline"/>
        <w:rPr>
          <w:rFonts w:asciiTheme="majorHAnsi" w:hAnsiTheme="majorHAnsi" w:cs="Arial"/>
          <w:sz w:val="24"/>
          <w:szCs w:val="24"/>
        </w:rPr>
      </w:pPr>
    </w:p>
    <w:p w14:paraId="5A1ACA9E" w14:textId="77777777" w:rsidR="00367FA5" w:rsidRPr="00302E9A" w:rsidRDefault="00367FA5" w:rsidP="00367FA5">
      <w:pPr>
        <w:rPr>
          <w:rFonts w:asciiTheme="majorHAnsi" w:hAnsiTheme="majorHAnsi"/>
          <w:b/>
          <w:bCs/>
          <w:sz w:val="24"/>
          <w:szCs w:val="24"/>
        </w:rPr>
      </w:pPr>
      <w:r w:rsidRPr="00302E9A">
        <w:rPr>
          <w:rFonts w:asciiTheme="majorHAnsi" w:hAnsiTheme="majorHAnsi" w:cs="Arial"/>
          <w:b/>
          <w:bCs/>
          <w:sz w:val="24"/>
          <w:szCs w:val="24"/>
        </w:rPr>
        <w:t>Youth Ministry:</w:t>
      </w:r>
    </w:p>
    <w:p w14:paraId="50DC03C3" w14:textId="77777777" w:rsidR="00367FA5" w:rsidRPr="00302E9A" w:rsidRDefault="00367FA5" w:rsidP="00937555">
      <w:pPr>
        <w:numPr>
          <w:ilvl w:val="0"/>
          <w:numId w:val="9"/>
        </w:numPr>
        <w:textAlignment w:val="baseline"/>
        <w:rPr>
          <w:rFonts w:asciiTheme="majorHAnsi" w:hAnsiTheme="majorHAnsi" w:cs="Arial"/>
          <w:sz w:val="24"/>
          <w:szCs w:val="24"/>
        </w:rPr>
      </w:pPr>
      <w:r w:rsidRPr="00302E9A">
        <w:rPr>
          <w:rFonts w:asciiTheme="majorHAnsi" w:hAnsiTheme="majorHAnsi" w:cs="Arial"/>
          <w:sz w:val="24"/>
          <w:szCs w:val="24"/>
        </w:rPr>
        <w:t>Mission Trip (14 students) </w:t>
      </w:r>
    </w:p>
    <w:p w14:paraId="23892D0D" w14:textId="57BF2688" w:rsidR="00367FA5" w:rsidRPr="00302E9A" w:rsidRDefault="00367FA5" w:rsidP="00937555">
      <w:pPr>
        <w:numPr>
          <w:ilvl w:val="0"/>
          <w:numId w:val="9"/>
        </w:numPr>
        <w:textAlignment w:val="baseline"/>
        <w:rPr>
          <w:rFonts w:asciiTheme="majorHAnsi" w:hAnsiTheme="majorHAnsi" w:cs="Arial"/>
          <w:sz w:val="24"/>
          <w:szCs w:val="24"/>
        </w:rPr>
      </w:pPr>
      <w:r w:rsidRPr="00302E9A">
        <w:rPr>
          <w:rFonts w:asciiTheme="majorHAnsi" w:hAnsiTheme="majorHAnsi" w:cs="Arial"/>
          <w:sz w:val="24"/>
          <w:szCs w:val="24"/>
        </w:rPr>
        <w:lastRenderedPageBreak/>
        <w:t>Summer Camp</w:t>
      </w:r>
      <w:r w:rsidR="00503BE8" w:rsidRPr="00302E9A">
        <w:rPr>
          <w:rFonts w:asciiTheme="majorHAnsi" w:hAnsiTheme="majorHAnsi" w:cs="Arial"/>
          <w:sz w:val="24"/>
          <w:szCs w:val="24"/>
        </w:rPr>
        <w:t xml:space="preserve"> 15-20</w:t>
      </w:r>
    </w:p>
    <w:p w14:paraId="617E5992" w14:textId="425E2F73" w:rsidR="00367FA5" w:rsidRPr="00302E9A" w:rsidRDefault="00367FA5" w:rsidP="00937555">
      <w:pPr>
        <w:numPr>
          <w:ilvl w:val="0"/>
          <w:numId w:val="9"/>
        </w:numPr>
        <w:textAlignment w:val="baseline"/>
        <w:rPr>
          <w:rFonts w:asciiTheme="majorHAnsi" w:hAnsiTheme="majorHAnsi"/>
          <w:sz w:val="24"/>
          <w:szCs w:val="24"/>
        </w:rPr>
      </w:pPr>
      <w:r w:rsidRPr="00302E9A">
        <w:rPr>
          <w:rFonts w:asciiTheme="majorHAnsi" w:hAnsiTheme="majorHAnsi" w:cs="Arial"/>
          <w:sz w:val="24"/>
          <w:szCs w:val="24"/>
        </w:rPr>
        <w:t>Confirmation (</w:t>
      </w:r>
      <w:r w:rsidR="00503BE8" w:rsidRPr="00302E9A">
        <w:rPr>
          <w:rFonts w:asciiTheme="majorHAnsi" w:hAnsiTheme="majorHAnsi" w:cs="Arial"/>
          <w:sz w:val="24"/>
          <w:szCs w:val="24"/>
        </w:rPr>
        <w:t>0</w:t>
      </w:r>
      <w:r w:rsidRPr="00302E9A">
        <w:rPr>
          <w:rFonts w:asciiTheme="majorHAnsi" w:hAnsiTheme="majorHAnsi" w:cs="Arial"/>
          <w:sz w:val="24"/>
          <w:szCs w:val="24"/>
        </w:rPr>
        <w:t xml:space="preserve"> students confirmed) </w:t>
      </w:r>
    </w:p>
    <w:p w14:paraId="1F328577" w14:textId="77777777" w:rsidR="00503BE8" w:rsidRPr="00302E9A" w:rsidRDefault="00503BE8" w:rsidP="00367FA5">
      <w:pPr>
        <w:rPr>
          <w:rFonts w:asciiTheme="majorHAnsi" w:hAnsiTheme="majorHAnsi" w:cs="Arial"/>
          <w:sz w:val="24"/>
          <w:szCs w:val="24"/>
        </w:rPr>
      </w:pPr>
    </w:p>
    <w:p w14:paraId="3A3115E2" w14:textId="575C0911" w:rsidR="00367FA5" w:rsidRPr="00302E9A" w:rsidRDefault="001D30EA" w:rsidP="00367FA5">
      <w:pPr>
        <w:rPr>
          <w:rFonts w:asciiTheme="majorHAnsi" w:hAnsiTheme="majorHAnsi"/>
          <w:sz w:val="24"/>
          <w:szCs w:val="24"/>
        </w:rPr>
      </w:pPr>
      <w:r w:rsidRPr="00302E9A">
        <w:rPr>
          <w:rFonts w:asciiTheme="majorHAnsi" w:hAnsiTheme="majorHAnsi" w:cs="Arial"/>
          <w:sz w:val="24"/>
          <w:szCs w:val="24"/>
        </w:rPr>
        <w:t>Currently Shamber is going through the same lessons as the sermon in Sunday School. Sunday mornings contain, as of January 2025, the following elements</w:t>
      </w:r>
      <w:r w:rsidR="00367FA5" w:rsidRPr="00302E9A">
        <w:rPr>
          <w:rFonts w:asciiTheme="majorHAnsi" w:hAnsiTheme="majorHAnsi" w:cs="Arial"/>
          <w:sz w:val="24"/>
          <w:szCs w:val="24"/>
        </w:rPr>
        <w:t>:</w:t>
      </w:r>
    </w:p>
    <w:p w14:paraId="08214131"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Worship/Dance</w:t>
      </w:r>
    </w:p>
    <w:p w14:paraId="7ECEB037"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Bible verse memorization/dance moves</w:t>
      </w:r>
    </w:p>
    <w:p w14:paraId="5A4B2FC1"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Games</w:t>
      </w:r>
    </w:p>
    <w:p w14:paraId="1173F009"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Teaching/Scripture</w:t>
      </w:r>
    </w:p>
    <w:p w14:paraId="27CC327B"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Discussion Time</w:t>
      </w:r>
    </w:p>
    <w:p w14:paraId="5FB96EC6" w14:textId="77777777" w:rsidR="00367FA5" w:rsidRPr="00302E9A" w:rsidRDefault="00367FA5" w:rsidP="00937555">
      <w:pPr>
        <w:numPr>
          <w:ilvl w:val="0"/>
          <w:numId w:val="10"/>
        </w:numPr>
        <w:textAlignment w:val="baseline"/>
        <w:rPr>
          <w:rFonts w:asciiTheme="majorHAnsi" w:hAnsiTheme="majorHAnsi" w:cs="Arial"/>
          <w:sz w:val="24"/>
          <w:szCs w:val="24"/>
        </w:rPr>
      </w:pPr>
      <w:r w:rsidRPr="00302E9A">
        <w:rPr>
          <w:rFonts w:asciiTheme="majorHAnsi" w:hAnsiTheme="majorHAnsi" w:cs="Arial"/>
          <w:sz w:val="24"/>
          <w:szCs w:val="24"/>
        </w:rPr>
        <w:t>Crafts</w:t>
      </w:r>
    </w:p>
    <w:p w14:paraId="1DCF7E15" w14:textId="344BD3FC" w:rsidR="00367FA5" w:rsidRPr="00302E9A" w:rsidRDefault="001D30EA" w:rsidP="00367FA5">
      <w:pPr>
        <w:rPr>
          <w:rFonts w:asciiTheme="majorHAnsi" w:hAnsiTheme="majorHAnsi" w:cs="Arial"/>
          <w:sz w:val="24"/>
          <w:szCs w:val="24"/>
        </w:rPr>
      </w:pPr>
      <w:r w:rsidRPr="00302E9A">
        <w:rPr>
          <w:rFonts w:asciiTheme="majorHAnsi" w:hAnsiTheme="majorHAnsi" w:cs="Arial"/>
          <w:sz w:val="24"/>
          <w:szCs w:val="24"/>
        </w:rPr>
        <w:t>Average attendance as of Fall 2025 is 5 kids</w:t>
      </w:r>
    </w:p>
    <w:p w14:paraId="3C24A7CC" w14:textId="1B63DEA7" w:rsidR="00367FA5" w:rsidRPr="00302E9A" w:rsidRDefault="001D30EA" w:rsidP="001D30EA">
      <w:pPr>
        <w:rPr>
          <w:rFonts w:asciiTheme="majorHAnsi" w:hAnsiTheme="majorHAnsi"/>
          <w:sz w:val="24"/>
          <w:szCs w:val="24"/>
        </w:rPr>
      </w:pPr>
      <w:r w:rsidRPr="00302E9A">
        <w:rPr>
          <w:rFonts w:asciiTheme="majorHAnsi" w:hAnsiTheme="majorHAnsi" w:cs="Arial"/>
          <w:sz w:val="24"/>
          <w:szCs w:val="24"/>
        </w:rPr>
        <w:t>With the youth, she is going through major Bible figures.</w:t>
      </w:r>
      <w:r w:rsidR="002C649E">
        <w:rPr>
          <w:rFonts w:asciiTheme="majorHAnsi" w:hAnsiTheme="majorHAnsi" w:cs="Arial"/>
          <w:sz w:val="24"/>
          <w:szCs w:val="24"/>
        </w:rPr>
        <w:t xml:space="preserve"> </w:t>
      </w:r>
      <w:r w:rsidRPr="00302E9A">
        <w:rPr>
          <w:rFonts w:asciiTheme="majorHAnsi" w:hAnsiTheme="majorHAnsi" w:cs="Arial"/>
          <w:sz w:val="24"/>
          <w:szCs w:val="24"/>
        </w:rPr>
        <w:t>Youth time contains, as of January 2025, the following</w:t>
      </w:r>
      <w:r w:rsidR="00367FA5" w:rsidRPr="00302E9A">
        <w:rPr>
          <w:rFonts w:asciiTheme="majorHAnsi" w:hAnsiTheme="majorHAnsi" w:cs="Arial"/>
          <w:sz w:val="24"/>
          <w:szCs w:val="24"/>
        </w:rPr>
        <w:t>:</w:t>
      </w:r>
    </w:p>
    <w:p w14:paraId="4C196364"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Teaching</w:t>
      </w:r>
    </w:p>
    <w:p w14:paraId="0506C6A7"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Games</w:t>
      </w:r>
    </w:p>
    <w:p w14:paraId="6FFFA78B"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Extra-Curricular events</w:t>
      </w:r>
    </w:p>
    <w:p w14:paraId="3DCB6626"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Discussion</w:t>
      </w:r>
    </w:p>
    <w:p w14:paraId="3F1A93F3"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Additional resources</w:t>
      </w:r>
    </w:p>
    <w:p w14:paraId="79AAAA70"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Journaling</w:t>
      </w:r>
    </w:p>
    <w:p w14:paraId="235990BC" w14:textId="77777777" w:rsidR="00367FA5" w:rsidRPr="00302E9A" w:rsidRDefault="00367FA5" w:rsidP="00937555">
      <w:pPr>
        <w:numPr>
          <w:ilvl w:val="0"/>
          <w:numId w:val="11"/>
        </w:numPr>
        <w:textAlignment w:val="baseline"/>
        <w:rPr>
          <w:rFonts w:asciiTheme="majorHAnsi" w:hAnsiTheme="majorHAnsi" w:cs="Arial"/>
          <w:sz w:val="24"/>
          <w:szCs w:val="24"/>
        </w:rPr>
      </w:pPr>
      <w:r w:rsidRPr="00302E9A">
        <w:rPr>
          <w:rFonts w:asciiTheme="majorHAnsi" w:hAnsiTheme="majorHAnsi" w:cs="Arial"/>
          <w:sz w:val="24"/>
          <w:szCs w:val="24"/>
        </w:rPr>
        <w:t>Sermon reviewing/Application</w:t>
      </w:r>
    </w:p>
    <w:p w14:paraId="6040113B" w14:textId="245B9149" w:rsidR="00367FA5" w:rsidRPr="00302E9A" w:rsidRDefault="001D30EA" w:rsidP="00367FA5">
      <w:pPr>
        <w:rPr>
          <w:rFonts w:asciiTheme="majorHAnsi" w:hAnsiTheme="majorHAnsi" w:cs="Arial"/>
          <w:sz w:val="24"/>
          <w:szCs w:val="24"/>
        </w:rPr>
      </w:pPr>
      <w:r w:rsidRPr="00302E9A">
        <w:rPr>
          <w:rFonts w:asciiTheme="majorHAnsi" w:hAnsiTheme="majorHAnsi" w:cs="Arial"/>
          <w:sz w:val="24"/>
          <w:szCs w:val="24"/>
        </w:rPr>
        <w:t>Average youth attendance on Wednesday’s as of Fall 2025 is 3-5 students</w:t>
      </w:r>
    </w:p>
    <w:p w14:paraId="46B7808B" w14:textId="77777777" w:rsidR="00EA54D6" w:rsidRPr="00302E9A" w:rsidRDefault="00EA54D6" w:rsidP="00367FA5">
      <w:pPr>
        <w:rPr>
          <w:rFonts w:asciiTheme="majorHAnsi" w:hAnsiTheme="majorHAnsi"/>
          <w:sz w:val="24"/>
          <w:szCs w:val="24"/>
        </w:rPr>
      </w:pPr>
    </w:p>
    <w:p w14:paraId="14E1EBC3" w14:textId="77777777" w:rsidR="00367FA5" w:rsidRPr="00302E9A" w:rsidRDefault="00367FA5" w:rsidP="00367FA5">
      <w:pPr>
        <w:rPr>
          <w:rFonts w:asciiTheme="majorHAnsi" w:hAnsiTheme="majorHAnsi"/>
          <w:sz w:val="24"/>
          <w:szCs w:val="24"/>
        </w:rPr>
      </w:pPr>
      <w:r w:rsidRPr="00302E9A">
        <w:rPr>
          <w:rFonts w:asciiTheme="majorHAnsi" w:hAnsiTheme="majorHAnsi" w:cs="Arial"/>
          <w:sz w:val="24"/>
          <w:szCs w:val="24"/>
        </w:rPr>
        <w:t>Here are some upcoming events, along with some of the vision and tact she intends to use with family retention/growth strategy/etc.</w:t>
      </w:r>
    </w:p>
    <w:p w14:paraId="3A1E5DD3" w14:textId="77777777" w:rsidR="00367FA5" w:rsidRPr="00302E9A" w:rsidRDefault="00367FA5" w:rsidP="00367FA5">
      <w:pPr>
        <w:rPr>
          <w:rFonts w:asciiTheme="majorHAnsi" w:hAnsiTheme="majorHAnsi"/>
          <w:sz w:val="24"/>
          <w:szCs w:val="24"/>
        </w:rPr>
      </w:pPr>
    </w:p>
    <w:p w14:paraId="3A023428" w14:textId="6B324E12" w:rsidR="00367FA5" w:rsidRPr="00302E9A" w:rsidRDefault="00611148" w:rsidP="00EA54D6">
      <w:pPr>
        <w:rPr>
          <w:rFonts w:asciiTheme="majorHAnsi" w:hAnsiTheme="majorHAnsi"/>
          <w:sz w:val="24"/>
          <w:szCs w:val="24"/>
        </w:rPr>
      </w:pPr>
      <w:r w:rsidRPr="00302E9A">
        <w:rPr>
          <w:rFonts w:asciiTheme="majorHAnsi" w:hAnsiTheme="majorHAnsi" w:cs="Arial"/>
          <w:b/>
          <w:bCs/>
          <w:sz w:val="24"/>
          <w:szCs w:val="24"/>
        </w:rPr>
        <w:t>Upcoming Events</w:t>
      </w:r>
      <w:r w:rsidR="00367FA5" w:rsidRPr="00302E9A">
        <w:rPr>
          <w:rFonts w:asciiTheme="majorHAnsi" w:hAnsiTheme="majorHAnsi" w:cs="Arial"/>
          <w:b/>
          <w:bCs/>
          <w:sz w:val="24"/>
          <w:szCs w:val="24"/>
        </w:rPr>
        <w:t>:</w:t>
      </w:r>
    </w:p>
    <w:p w14:paraId="32005E44" w14:textId="7CC190CD" w:rsidR="00367FA5" w:rsidRPr="00302E9A" w:rsidRDefault="00367FA5" w:rsidP="00937555">
      <w:pPr>
        <w:numPr>
          <w:ilvl w:val="0"/>
          <w:numId w:val="12"/>
        </w:numPr>
        <w:tabs>
          <w:tab w:val="clear" w:pos="720"/>
          <w:tab w:val="num" w:pos="0"/>
        </w:tabs>
        <w:textAlignment w:val="baseline"/>
        <w:rPr>
          <w:rFonts w:asciiTheme="majorHAnsi" w:hAnsiTheme="majorHAnsi"/>
          <w:sz w:val="24"/>
          <w:szCs w:val="24"/>
        </w:rPr>
      </w:pPr>
      <w:r w:rsidRPr="00302E9A">
        <w:rPr>
          <w:rFonts w:asciiTheme="majorHAnsi" w:hAnsiTheme="majorHAnsi" w:cs="Arial"/>
          <w:sz w:val="24"/>
          <w:szCs w:val="24"/>
        </w:rPr>
        <w:t>End of School Party- the goal would be to target our existing youth, but also to push to invite friends and to invite other local church youth)</w:t>
      </w:r>
    </w:p>
    <w:p w14:paraId="076FC464" w14:textId="5DF244BC" w:rsidR="00367FA5" w:rsidRPr="00302E9A" w:rsidRDefault="00367FA5" w:rsidP="00937555">
      <w:pPr>
        <w:numPr>
          <w:ilvl w:val="0"/>
          <w:numId w:val="13"/>
        </w:numPr>
        <w:tabs>
          <w:tab w:val="clear" w:pos="720"/>
          <w:tab w:val="num" w:pos="0"/>
        </w:tabs>
        <w:textAlignment w:val="baseline"/>
        <w:rPr>
          <w:rFonts w:asciiTheme="majorHAnsi" w:hAnsiTheme="majorHAnsi"/>
          <w:sz w:val="24"/>
          <w:szCs w:val="24"/>
        </w:rPr>
      </w:pPr>
      <w:r w:rsidRPr="00302E9A">
        <w:rPr>
          <w:rFonts w:asciiTheme="majorHAnsi" w:hAnsiTheme="majorHAnsi" w:cs="Arial"/>
          <w:sz w:val="24"/>
          <w:szCs w:val="24"/>
        </w:rPr>
        <w:t>Mother’s Day Tea</w:t>
      </w:r>
    </w:p>
    <w:p w14:paraId="602DE9AE" w14:textId="77777777" w:rsidR="001D30EA" w:rsidRPr="00EF62E5" w:rsidRDefault="00367FA5" w:rsidP="006233D3">
      <w:pPr>
        <w:numPr>
          <w:ilvl w:val="0"/>
          <w:numId w:val="12"/>
        </w:numPr>
        <w:tabs>
          <w:tab w:val="clear" w:pos="720"/>
          <w:tab w:val="num" w:pos="0"/>
        </w:tabs>
        <w:textAlignment w:val="baseline"/>
        <w:rPr>
          <w:rFonts w:asciiTheme="majorHAnsi" w:hAnsiTheme="majorHAnsi" w:cs="Arial"/>
          <w:sz w:val="24"/>
          <w:szCs w:val="24"/>
        </w:rPr>
      </w:pPr>
      <w:r w:rsidRPr="00EF62E5">
        <w:rPr>
          <w:rFonts w:asciiTheme="majorHAnsi" w:hAnsiTheme="majorHAnsi" w:cs="Arial"/>
          <w:sz w:val="24"/>
          <w:szCs w:val="24"/>
        </w:rPr>
        <w:t>VBS</w:t>
      </w:r>
    </w:p>
    <w:p w14:paraId="6FFE1774" w14:textId="01060D03" w:rsidR="00367FA5" w:rsidRPr="00EF62E5" w:rsidRDefault="00367FA5" w:rsidP="006233D3">
      <w:pPr>
        <w:numPr>
          <w:ilvl w:val="0"/>
          <w:numId w:val="12"/>
        </w:numPr>
        <w:tabs>
          <w:tab w:val="clear" w:pos="720"/>
          <w:tab w:val="num" w:pos="0"/>
        </w:tabs>
        <w:textAlignment w:val="baseline"/>
        <w:rPr>
          <w:rFonts w:asciiTheme="majorHAnsi" w:hAnsiTheme="majorHAnsi" w:cs="Arial"/>
          <w:sz w:val="24"/>
          <w:szCs w:val="24"/>
        </w:rPr>
      </w:pPr>
      <w:r w:rsidRPr="00EF62E5">
        <w:rPr>
          <w:rFonts w:asciiTheme="majorHAnsi" w:hAnsiTheme="majorHAnsi" w:cs="Arial"/>
          <w:sz w:val="24"/>
          <w:szCs w:val="24"/>
        </w:rPr>
        <w:t>Summer Camp</w:t>
      </w:r>
    </w:p>
    <w:p w14:paraId="347C74B2" w14:textId="77777777" w:rsidR="00EA54D6" w:rsidRPr="00EF62E5" w:rsidRDefault="00367FA5" w:rsidP="00937555">
      <w:pPr>
        <w:numPr>
          <w:ilvl w:val="0"/>
          <w:numId w:val="15"/>
        </w:numPr>
        <w:tabs>
          <w:tab w:val="clear" w:pos="720"/>
          <w:tab w:val="num" w:pos="0"/>
        </w:tabs>
        <w:textAlignment w:val="baseline"/>
        <w:rPr>
          <w:rFonts w:asciiTheme="majorHAnsi" w:hAnsiTheme="majorHAnsi" w:cs="Arial"/>
          <w:sz w:val="24"/>
          <w:szCs w:val="24"/>
        </w:rPr>
      </w:pPr>
      <w:r w:rsidRPr="00EF62E5">
        <w:rPr>
          <w:rFonts w:asciiTheme="majorHAnsi" w:hAnsiTheme="majorHAnsi" w:cs="Arial"/>
          <w:sz w:val="24"/>
          <w:szCs w:val="24"/>
        </w:rPr>
        <w:t>Mission Trip</w:t>
      </w:r>
    </w:p>
    <w:p w14:paraId="3B2937B7" w14:textId="6FF8D69B" w:rsidR="001D30EA" w:rsidRPr="00EF62E5" w:rsidRDefault="00367FA5" w:rsidP="001A1631">
      <w:pPr>
        <w:numPr>
          <w:ilvl w:val="0"/>
          <w:numId w:val="15"/>
        </w:numPr>
        <w:tabs>
          <w:tab w:val="clear" w:pos="720"/>
          <w:tab w:val="num" w:pos="0"/>
        </w:tabs>
        <w:textAlignment w:val="baseline"/>
        <w:rPr>
          <w:rFonts w:asciiTheme="majorHAnsi" w:hAnsiTheme="majorHAnsi"/>
          <w:sz w:val="24"/>
          <w:szCs w:val="24"/>
        </w:rPr>
      </w:pPr>
      <w:r w:rsidRPr="00EF62E5">
        <w:rPr>
          <w:rFonts w:asciiTheme="majorHAnsi" w:hAnsiTheme="majorHAnsi" w:cs="Arial"/>
          <w:sz w:val="24"/>
          <w:szCs w:val="24"/>
        </w:rPr>
        <w:t xml:space="preserve">RFK Camp- </w:t>
      </w:r>
    </w:p>
    <w:p w14:paraId="09D02F8F" w14:textId="7B42354C" w:rsidR="00882378" w:rsidRPr="0029227C" w:rsidRDefault="00882378" w:rsidP="0029227C">
      <w:pPr>
        <w:pStyle w:val="Heading2"/>
      </w:pPr>
      <w:bookmarkStart w:id="25" w:name="_Toc226726885"/>
      <w:r w:rsidRPr="0029227C">
        <w:t>Worship Ministry</w:t>
      </w:r>
      <w:bookmarkEnd w:id="25"/>
      <w:r w:rsidR="00C92351">
        <w:t xml:space="preserve"> </w:t>
      </w:r>
    </w:p>
    <w:p w14:paraId="4F289BC8" w14:textId="77777777"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In January of this year our beloved Worship and Music minister, Barb Nelson, and her husband were called to another service for the Lord – as evangelist leaders for the Rocky Mountain Region of the Christian Motorcyclist Association, USA. She left behind some </w:t>
      </w:r>
      <w:proofErr w:type="gramStart"/>
      <w:r w:rsidRPr="0029227C">
        <w:rPr>
          <w:rFonts w:asciiTheme="majorHAnsi" w:hAnsiTheme="majorHAnsi"/>
          <w:sz w:val="24"/>
          <w:szCs w:val="24"/>
        </w:rPr>
        <w:t>pretty big</w:t>
      </w:r>
      <w:proofErr w:type="gramEnd"/>
      <w:r w:rsidRPr="0029227C">
        <w:rPr>
          <w:rFonts w:asciiTheme="majorHAnsi" w:hAnsiTheme="majorHAnsi"/>
          <w:sz w:val="24"/>
          <w:szCs w:val="24"/>
        </w:rPr>
        <w:t xml:space="preserve"> shoes to fill! With twenty or so years of experience in ministering to Good Shepherd’s membership, it’s requiring several of us to try and fill those shoes, while our Board, Call Committee and pastors are searching for an appropriate replacement.  </w:t>
      </w:r>
    </w:p>
    <w:p w14:paraId="63ED1DAC" w14:textId="77777777" w:rsidR="0029227C" w:rsidRPr="0029227C" w:rsidRDefault="0029227C" w:rsidP="0029227C">
      <w:pPr>
        <w:rPr>
          <w:rFonts w:asciiTheme="majorHAnsi" w:hAnsiTheme="majorHAnsi"/>
          <w:sz w:val="24"/>
          <w:szCs w:val="24"/>
        </w:rPr>
      </w:pPr>
    </w:p>
    <w:p w14:paraId="1A983D68" w14:textId="77777777"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I was tapped to cover our worship through music, as the interim Worship and Music Leader. I bring over 20 years of musical experience, including in handbells (both as ringer and director); keyboards – both organ and 88 keys – as well as a family history of music, choir and choir director, following in my mother’s footsteps. </w:t>
      </w:r>
    </w:p>
    <w:p w14:paraId="737320BD" w14:textId="5024C8F8" w:rsidR="0029227C" w:rsidRPr="0029227C" w:rsidRDefault="0029227C" w:rsidP="0029227C">
      <w:pPr>
        <w:rPr>
          <w:rFonts w:asciiTheme="majorHAnsi" w:hAnsiTheme="majorHAnsi"/>
          <w:sz w:val="24"/>
          <w:szCs w:val="24"/>
        </w:rPr>
      </w:pPr>
      <w:r w:rsidRPr="0029227C">
        <w:rPr>
          <w:rFonts w:asciiTheme="majorHAnsi" w:hAnsiTheme="majorHAnsi"/>
          <w:sz w:val="24"/>
          <w:szCs w:val="24"/>
        </w:rPr>
        <w:lastRenderedPageBreak/>
        <w:t xml:space="preserve">I’ve been playing at our 8:00 service for almost 11 years. I went “on the clock” here at Good Shepherd in January of this year. My current focus covers selecting and leading the hymns at 8:00 in support of the Pastors’ topics for the upcoming Sunday. Some of our choir members, whom you know, assist as Song Leaders. We don’t wear </w:t>
      </w:r>
      <w:proofErr w:type="gramStart"/>
      <w:r w:rsidRPr="0029227C">
        <w:rPr>
          <w:rFonts w:asciiTheme="majorHAnsi" w:hAnsiTheme="majorHAnsi"/>
          <w:sz w:val="24"/>
          <w:szCs w:val="24"/>
        </w:rPr>
        <w:t>robes</w:t>
      </w:r>
      <w:proofErr w:type="gramEnd"/>
      <w:r w:rsidRPr="0029227C">
        <w:rPr>
          <w:rFonts w:asciiTheme="majorHAnsi" w:hAnsiTheme="majorHAnsi"/>
          <w:sz w:val="24"/>
          <w:szCs w:val="24"/>
        </w:rPr>
        <w:t xml:space="preserve"> and stoles for those days, to encourage others of our congregation to join us. Occasions such as Holy Week and Easter do call for the traditional robes. Of course, we welcome those who want to sing then, too! </w:t>
      </w:r>
    </w:p>
    <w:p w14:paraId="22BBD891" w14:textId="77777777" w:rsidR="0029227C" w:rsidRPr="0029227C" w:rsidRDefault="0029227C" w:rsidP="0029227C">
      <w:pPr>
        <w:rPr>
          <w:rFonts w:asciiTheme="majorHAnsi" w:hAnsiTheme="majorHAnsi"/>
          <w:sz w:val="24"/>
          <w:szCs w:val="24"/>
        </w:rPr>
      </w:pPr>
    </w:p>
    <w:p w14:paraId="1B6FE75A" w14:textId="377EA8AB"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Coming into this position meant learning an unfamiliar computer, email and file set up., as well as inputting that information into Pro-Presenter. </w:t>
      </w:r>
      <w:r w:rsidRPr="00CE18B3">
        <w:rPr>
          <w:rFonts w:asciiTheme="majorHAnsi" w:hAnsiTheme="majorHAnsi"/>
          <w:b/>
          <w:bCs/>
          <w:sz w:val="24"/>
          <w:szCs w:val="24"/>
        </w:rPr>
        <w:t>Karl Schriewer</w:t>
      </w:r>
      <w:r w:rsidRPr="0029227C">
        <w:rPr>
          <w:rFonts w:asciiTheme="majorHAnsi" w:hAnsiTheme="majorHAnsi"/>
          <w:sz w:val="24"/>
          <w:szCs w:val="24"/>
        </w:rPr>
        <w:t xml:space="preserve">, music and worship leader for the 9:30 service, selects the Worship Team music, emails it to me; I pull those hymns from the files and assemble the binders for the Worship Team. Those hymns used the prior Sunday are returned to their proper places in the files. </w:t>
      </w:r>
      <w:r w:rsidRPr="00CE18B3">
        <w:rPr>
          <w:rFonts w:asciiTheme="majorHAnsi" w:hAnsiTheme="majorHAnsi"/>
          <w:b/>
          <w:bCs/>
          <w:sz w:val="24"/>
          <w:szCs w:val="24"/>
        </w:rPr>
        <w:t>Ann Barbiero</w:t>
      </w:r>
      <w:r w:rsidRPr="0029227C">
        <w:rPr>
          <w:rFonts w:asciiTheme="majorHAnsi" w:hAnsiTheme="majorHAnsi"/>
          <w:sz w:val="24"/>
          <w:szCs w:val="24"/>
        </w:rPr>
        <w:t xml:space="preserve"> assists in maintaining the choir music; the “Worship and Music Minister” is responsible for the Worship Team music.   </w:t>
      </w:r>
    </w:p>
    <w:p w14:paraId="2F0B35C6" w14:textId="77777777" w:rsidR="0029227C" w:rsidRPr="0029227C" w:rsidRDefault="0029227C" w:rsidP="0029227C">
      <w:pPr>
        <w:rPr>
          <w:rFonts w:asciiTheme="majorHAnsi" w:hAnsiTheme="majorHAnsi"/>
          <w:sz w:val="24"/>
          <w:szCs w:val="24"/>
        </w:rPr>
      </w:pPr>
    </w:p>
    <w:p w14:paraId="5C1AAABF" w14:textId="77777777"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This year, Lenten, Holy Week and Easter demanded a lot of attention. Besides choosing from our amazing selection of songs for worship, rehearsals for the choir had to be scheduled and held. Holden Evening Prayer was a bit of a challenge. Our resident “Holden” leaders were unavailable a couple of evenings and so replacements had to be found. </w:t>
      </w:r>
      <w:r w:rsidRPr="00CE18B3">
        <w:rPr>
          <w:rFonts w:asciiTheme="majorHAnsi" w:hAnsiTheme="majorHAnsi"/>
          <w:b/>
          <w:bCs/>
          <w:sz w:val="24"/>
          <w:szCs w:val="24"/>
        </w:rPr>
        <w:t xml:space="preserve">Curtis Zeeh </w:t>
      </w:r>
      <w:r w:rsidRPr="00CE18B3">
        <w:rPr>
          <w:rFonts w:asciiTheme="majorHAnsi" w:hAnsiTheme="majorHAnsi"/>
          <w:sz w:val="24"/>
          <w:szCs w:val="24"/>
        </w:rPr>
        <w:t>graciously stepped in</w:t>
      </w:r>
      <w:r w:rsidRPr="00CE18B3">
        <w:rPr>
          <w:rFonts w:asciiTheme="majorHAnsi" w:hAnsiTheme="majorHAnsi"/>
          <w:b/>
          <w:bCs/>
          <w:sz w:val="24"/>
          <w:szCs w:val="24"/>
        </w:rPr>
        <w:t>, and Alisha Davis and Wendy Buckner</w:t>
      </w:r>
      <w:r w:rsidRPr="0029227C">
        <w:rPr>
          <w:rFonts w:asciiTheme="majorHAnsi" w:hAnsiTheme="majorHAnsi"/>
          <w:sz w:val="24"/>
          <w:szCs w:val="24"/>
        </w:rPr>
        <w:t xml:space="preserve"> also lent their time and voices. There were special rehearsals for this, as none of the volunteers had ever led it. They did a wonderful job, and I thank them for their willingness to step up. </w:t>
      </w:r>
    </w:p>
    <w:p w14:paraId="0615359C" w14:textId="77777777" w:rsidR="0029227C" w:rsidRPr="0029227C" w:rsidRDefault="0029227C" w:rsidP="0029227C">
      <w:pPr>
        <w:rPr>
          <w:rFonts w:asciiTheme="majorHAnsi" w:hAnsiTheme="majorHAnsi"/>
          <w:sz w:val="24"/>
          <w:szCs w:val="24"/>
        </w:rPr>
      </w:pPr>
    </w:p>
    <w:p w14:paraId="76B65B70" w14:textId="16F27634"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The Music Department includes the Handbell Choir and our Dance Ministry. However, as happens, participation in the groups has dwindled. With prayer, we look forward to new faces joining us. Whether you’ve been hiding your skills or you’re curious, one of these ministries might be a good fit for you. Come talk to me, or to Patty Johnson, who leads the Dancers. We welcome you!  </w:t>
      </w:r>
    </w:p>
    <w:p w14:paraId="1C4F34AE" w14:textId="6EAD5CAA" w:rsidR="0029227C" w:rsidRPr="0029227C" w:rsidRDefault="0029227C" w:rsidP="0029227C">
      <w:pPr>
        <w:rPr>
          <w:rFonts w:asciiTheme="majorHAnsi" w:hAnsiTheme="majorHAnsi"/>
          <w:sz w:val="24"/>
          <w:szCs w:val="24"/>
        </w:rPr>
      </w:pPr>
      <w:r w:rsidRPr="0029227C">
        <w:rPr>
          <w:rFonts w:asciiTheme="majorHAnsi" w:hAnsiTheme="majorHAnsi"/>
          <w:sz w:val="24"/>
          <w:szCs w:val="24"/>
        </w:rPr>
        <w:t xml:space="preserve">There are numerous other areas under the Worship umbrella, and those are managed by other Assistants and volunteers. Ushers, servers, greeters, and the Audio-Visual area can always use more hands. Contact Kathy Edwards or Rick Johnson in the office or drop me an email: music@gslc.net. </w:t>
      </w:r>
    </w:p>
    <w:p w14:paraId="25A4A61E" w14:textId="77777777" w:rsidR="0029227C" w:rsidRPr="0029227C" w:rsidRDefault="0029227C" w:rsidP="0029227C">
      <w:pPr>
        <w:rPr>
          <w:rFonts w:asciiTheme="majorHAnsi" w:hAnsiTheme="majorHAnsi"/>
          <w:sz w:val="24"/>
          <w:szCs w:val="24"/>
        </w:rPr>
      </w:pPr>
    </w:p>
    <w:p w14:paraId="38859B80" w14:textId="77777777" w:rsidR="0029227C" w:rsidRPr="0029227C" w:rsidRDefault="0029227C" w:rsidP="0029227C">
      <w:pPr>
        <w:rPr>
          <w:rFonts w:asciiTheme="majorHAnsi" w:hAnsiTheme="majorHAnsi"/>
          <w:sz w:val="24"/>
          <w:szCs w:val="24"/>
        </w:rPr>
      </w:pPr>
      <w:r w:rsidRPr="00CE18B3">
        <w:rPr>
          <w:rFonts w:asciiTheme="majorHAnsi" w:hAnsiTheme="majorHAnsi"/>
          <w:b/>
          <w:bCs/>
          <w:sz w:val="24"/>
          <w:szCs w:val="24"/>
        </w:rPr>
        <w:t>Going forward</w:t>
      </w:r>
      <w:r w:rsidRPr="0029227C">
        <w:rPr>
          <w:rFonts w:asciiTheme="majorHAnsi" w:hAnsiTheme="majorHAnsi"/>
          <w:sz w:val="24"/>
          <w:szCs w:val="24"/>
        </w:rPr>
        <w:t xml:space="preserve">: </w:t>
      </w:r>
    </w:p>
    <w:p w14:paraId="1C685916" w14:textId="5D9EF4AB" w:rsidR="0029227C" w:rsidRDefault="0029227C" w:rsidP="0029227C">
      <w:pPr>
        <w:rPr>
          <w:rFonts w:asciiTheme="majorHAnsi" w:hAnsiTheme="majorHAnsi"/>
          <w:sz w:val="24"/>
          <w:szCs w:val="24"/>
        </w:rPr>
      </w:pPr>
      <w:r w:rsidRPr="0029227C">
        <w:rPr>
          <w:rFonts w:asciiTheme="majorHAnsi" w:hAnsiTheme="majorHAnsi"/>
          <w:sz w:val="24"/>
          <w:szCs w:val="24"/>
        </w:rPr>
        <w:t>My vision is this: that when God has brought us our new Worship and Music Minister, the transition is a smooth one. To that end, I plan to focus on what that individual might be looking for in this position, what ideas he/she might be bringing of their own, and how to incorporate those goals into the daily goings-on here at Good Shepherd.</w:t>
      </w:r>
    </w:p>
    <w:p w14:paraId="5635EC76" w14:textId="77777777" w:rsidR="00CE18B3" w:rsidRPr="0029227C" w:rsidRDefault="00CE18B3" w:rsidP="0029227C">
      <w:pPr>
        <w:rPr>
          <w:rFonts w:asciiTheme="majorHAnsi" w:hAnsiTheme="majorHAnsi"/>
          <w:sz w:val="24"/>
          <w:szCs w:val="24"/>
        </w:rPr>
      </w:pPr>
    </w:p>
    <w:p w14:paraId="479048E2" w14:textId="3433407C" w:rsidR="007E0511" w:rsidRPr="0029227C" w:rsidRDefault="007E0511" w:rsidP="0029227C">
      <w:pPr>
        <w:pStyle w:val="Heading2"/>
        <w:spacing w:before="0"/>
      </w:pPr>
      <w:bookmarkStart w:id="26" w:name="_Toc226726886"/>
      <w:r w:rsidRPr="0029227C">
        <w:t>Office Staff</w:t>
      </w:r>
      <w:bookmarkEnd w:id="26"/>
      <w:r w:rsidR="00A50405" w:rsidRPr="0029227C">
        <w:t xml:space="preserve"> </w:t>
      </w:r>
    </w:p>
    <w:p w14:paraId="5E650C1C" w14:textId="7BCF0A86" w:rsidR="00F613F9" w:rsidRPr="00666974" w:rsidRDefault="00F613F9" w:rsidP="00390AA4">
      <w:pPr>
        <w:rPr>
          <w:rFonts w:asciiTheme="majorHAnsi" w:hAnsiTheme="majorHAnsi" w:cs="Arial"/>
          <w:b/>
          <w:bCs/>
          <w:sz w:val="24"/>
          <w:szCs w:val="24"/>
        </w:rPr>
      </w:pPr>
      <w:r w:rsidRPr="00666974">
        <w:rPr>
          <w:rFonts w:asciiTheme="majorHAnsi" w:hAnsiTheme="majorHAnsi" w:cs="Arial"/>
          <w:b/>
          <w:bCs/>
          <w:sz w:val="24"/>
          <w:szCs w:val="24"/>
        </w:rPr>
        <w:t>Office Manager</w:t>
      </w:r>
    </w:p>
    <w:p w14:paraId="250A0BE1" w14:textId="10F89518" w:rsidR="00F613F9" w:rsidRPr="00666974" w:rsidRDefault="00F613F9" w:rsidP="00F613F9">
      <w:pPr>
        <w:rPr>
          <w:rFonts w:asciiTheme="majorHAnsi" w:hAnsiTheme="majorHAnsi"/>
          <w:b/>
          <w:bCs/>
          <w:sz w:val="24"/>
          <w:szCs w:val="24"/>
        </w:rPr>
      </w:pPr>
      <w:r w:rsidRPr="00666974">
        <w:rPr>
          <w:rFonts w:asciiTheme="majorHAnsi" w:hAnsiTheme="majorHAnsi"/>
          <w:b/>
          <w:bCs/>
          <w:sz w:val="24"/>
          <w:szCs w:val="24"/>
        </w:rPr>
        <w:t>Kathy Edwards</w:t>
      </w:r>
    </w:p>
    <w:p w14:paraId="1F0A6E8A" w14:textId="268A52D6" w:rsidR="0084341A" w:rsidRPr="00666974" w:rsidRDefault="00875216" w:rsidP="00F613F9">
      <w:pPr>
        <w:rPr>
          <w:rFonts w:asciiTheme="majorHAnsi" w:hAnsiTheme="majorHAnsi"/>
          <w:sz w:val="24"/>
          <w:szCs w:val="24"/>
        </w:rPr>
      </w:pPr>
      <w:r w:rsidRPr="00666974">
        <w:rPr>
          <w:rFonts w:asciiTheme="majorHAnsi" w:hAnsiTheme="majorHAnsi"/>
          <w:sz w:val="24"/>
          <w:szCs w:val="24"/>
        </w:rPr>
        <w:t xml:space="preserve">With the church office being the </w:t>
      </w:r>
      <w:r w:rsidR="009734D4" w:rsidRPr="00666974">
        <w:rPr>
          <w:rFonts w:asciiTheme="majorHAnsi" w:hAnsiTheme="majorHAnsi"/>
          <w:sz w:val="24"/>
          <w:szCs w:val="24"/>
        </w:rPr>
        <w:t>h</w:t>
      </w:r>
      <w:r w:rsidRPr="00666974">
        <w:rPr>
          <w:rFonts w:asciiTheme="majorHAnsi" w:hAnsiTheme="majorHAnsi"/>
          <w:sz w:val="24"/>
          <w:szCs w:val="24"/>
        </w:rPr>
        <w:t>ub of most church activity planning, the Office Manager’s job</w:t>
      </w:r>
      <w:r w:rsidR="00285ACB" w:rsidRPr="00666974">
        <w:rPr>
          <w:rFonts w:asciiTheme="majorHAnsi" w:hAnsiTheme="majorHAnsi"/>
          <w:sz w:val="24"/>
          <w:szCs w:val="24"/>
        </w:rPr>
        <w:t xml:space="preserve"> </w:t>
      </w:r>
      <w:r w:rsidRPr="00666974">
        <w:rPr>
          <w:rFonts w:asciiTheme="majorHAnsi" w:hAnsiTheme="majorHAnsi"/>
          <w:sz w:val="24"/>
          <w:szCs w:val="24"/>
        </w:rPr>
        <w:t xml:space="preserve">is to </w:t>
      </w:r>
      <w:r w:rsidR="00B715B6" w:rsidRPr="00666974">
        <w:rPr>
          <w:rFonts w:asciiTheme="majorHAnsi" w:hAnsiTheme="majorHAnsi"/>
          <w:sz w:val="24"/>
          <w:szCs w:val="24"/>
        </w:rPr>
        <w:t>oversee</w:t>
      </w:r>
      <w:r w:rsidRPr="00666974">
        <w:rPr>
          <w:rFonts w:asciiTheme="majorHAnsi" w:hAnsiTheme="majorHAnsi"/>
          <w:sz w:val="24"/>
          <w:szCs w:val="24"/>
        </w:rPr>
        <w:t xml:space="preserve"> </w:t>
      </w:r>
      <w:r w:rsidR="005A6E03" w:rsidRPr="00666974">
        <w:rPr>
          <w:rFonts w:asciiTheme="majorHAnsi" w:hAnsiTheme="majorHAnsi"/>
          <w:sz w:val="24"/>
          <w:szCs w:val="24"/>
        </w:rPr>
        <w:t>scheduling</w:t>
      </w:r>
      <w:r w:rsidR="00285ACB" w:rsidRPr="00666974">
        <w:rPr>
          <w:rFonts w:asciiTheme="majorHAnsi" w:hAnsiTheme="majorHAnsi"/>
          <w:sz w:val="24"/>
          <w:szCs w:val="24"/>
        </w:rPr>
        <w:t xml:space="preserve"> for the congregation and groups</w:t>
      </w:r>
      <w:r w:rsidR="00666974" w:rsidRPr="00666974">
        <w:rPr>
          <w:rFonts w:asciiTheme="majorHAnsi" w:hAnsiTheme="majorHAnsi"/>
          <w:sz w:val="24"/>
          <w:szCs w:val="24"/>
        </w:rPr>
        <w:t xml:space="preserve"> (with Rick Johnson being the person in charge of the calendar)</w:t>
      </w:r>
      <w:r w:rsidR="00285ACB" w:rsidRPr="00666974">
        <w:rPr>
          <w:rFonts w:asciiTheme="majorHAnsi" w:hAnsiTheme="majorHAnsi"/>
          <w:sz w:val="24"/>
          <w:szCs w:val="24"/>
        </w:rPr>
        <w:t xml:space="preserve"> </w:t>
      </w:r>
      <w:r w:rsidR="00B715B6" w:rsidRPr="00666974">
        <w:rPr>
          <w:rFonts w:asciiTheme="majorHAnsi" w:hAnsiTheme="majorHAnsi"/>
          <w:sz w:val="24"/>
          <w:szCs w:val="24"/>
        </w:rPr>
        <w:t xml:space="preserve">and </w:t>
      </w:r>
      <w:r w:rsidR="00C25113" w:rsidRPr="00666974">
        <w:rPr>
          <w:rFonts w:asciiTheme="majorHAnsi" w:hAnsiTheme="majorHAnsi"/>
          <w:sz w:val="24"/>
          <w:szCs w:val="24"/>
        </w:rPr>
        <w:t xml:space="preserve">manage </w:t>
      </w:r>
      <w:r w:rsidR="00285ACB" w:rsidRPr="00666974">
        <w:rPr>
          <w:rFonts w:asciiTheme="majorHAnsi" w:hAnsiTheme="majorHAnsi"/>
          <w:sz w:val="24"/>
          <w:szCs w:val="24"/>
        </w:rPr>
        <w:t xml:space="preserve">business necessities such as human resources, insurance, </w:t>
      </w:r>
      <w:r w:rsidR="005A6E03" w:rsidRPr="00666974">
        <w:rPr>
          <w:rFonts w:asciiTheme="majorHAnsi" w:hAnsiTheme="majorHAnsi"/>
          <w:sz w:val="24"/>
          <w:szCs w:val="24"/>
        </w:rPr>
        <w:t>budget management</w:t>
      </w:r>
      <w:r w:rsidR="00285ACB" w:rsidRPr="00666974">
        <w:rPr>
          <w:rFonts w:asciiTheme="majorHAnsi" w:hAnsiTheme="majorHAnsi"/>
          <w:sz w:val="24"/>
          <w:szCs w:val="24"/>
        </w:rPr>
        <w:t>, building management (</w:t>
      </w:r>
      <w:r w:rsidR="00B715B6" w:rsidRPr="00666974">
        <w:rPr>
          <w:rFonts w:asciiTheme="majorHAnsi" w:hAnsiTheme="majorHAnsi"/>
          <w:sz w:val="24"/>
          <w:szCs w:val="24"/>
        </w:rPr>
        <w:t xml:space="preserve">including </w:t>
      </w:r>
      <w:r w:rsidR="00285ACB" w:rsidRPr="00666974">
        <w:rPr>
          <w:rFonts w:asciiTheme="majorHAnsi" w:hAnsiTheme="majorHAnsi"/>
          <w:sz w:val="24"/>
          <w:szCs w:val="24"/>
        </w:rPr>
        <w:t xml:space="preserve">inspections </w:t>
      </w:r>
      <w:r w:rsidR="00285ACB" w:rsidRPr="00666974">
        <w:rPr>
          <w:rFonts w:asciiTheme="majorHAnsi" w:hAnsiTheme="majorHAnsi"/>
          <w:sz w:val="24"/>
          <w:szCs w:val="24"/>
        </w:rPr>
        <w:lastRenderedPageBreak/>
        <w:t xml:space="preserve">and the like) , </w:t>
      </w:r>
      <w:r w:rsidR="00B715B6" w:rsidRPr="00666974">
        <w:rPr>
          <w:rFonts w:asciiTheme="majorHAnsi" w:hAnsiTheme="majorHAnsi"/>
          <w:sz w:val="24"/>
          <w:szCs w:val="24"/>
        </w:rPr>
        <w:t xml:space="preserve">while working with Facilities Trustee Rick Hanzlik on </w:t>
      </w:r>
      <w:r w:rsidR="00285ACB" w:rsidRPr="00666974">
        <w:rPr>
          <w:rFonts w:asciiTheme="majorHAnsi" w:hAnsiTheme="majorHAnsi"/>
          <w:sz w:val="24"/>
          <w:szCs w:val="24"/>
        </w:rPr>
        <w:t>f</w:t>
      </w:r>
      <w:r w:rsidR="005A6E03" w:rsidRPr="00666974">
        <w:rPr>
          <w:rFonts w:asciiTheme="majorHAnsi" w:hAnsiTheme="majorHAnsi"/>
          <w:sz w:val="24"/>
          <w:szCs w:val="24"/>
        </w:rPr>
        <w:t>acilities, grounds, and maintenance needs</w:t>
      </w:r>
      <w:r w:rsidR="00285ACB" w:rsidRPr="00666974">
        <w:rPr>
          <w:rFonts w:asciiTheme="majorHAnsi" w:hAnsiTheme="majorHAnsi"/>
          <w:sz w:val="24"/>
          <w:szCs w:val="24"/>
        </w:rPr>
        <w:t xml:space="preserve"> such as cleaning, repairs, bids. Etc.</w:t>
      </w:r>
      <w:r w:rsidR="005A6E03" w:rsidRPr="00666974">
        <w:rPr>
          <w:rFonts w:asciiTheme="majorHAnsi" w:hAnsiTheme="majorHAnsi"/>
          <w:sz w:val="24"/>
          <w:szCs w:val="24"/>
        </w:rPr>
        <w:t xml:space="preserve"> </w:t>
      </w:r>
    </w:p>
    <w:p w14:paraId="0F10CD59" w14:textId="77777777" w:rsidR="0084341A" w:rsidRDefault="0084341A" w:rsidP="00F613F9">
      <w:pPr>
        <w:rPr>
          <w:rFonts w:asciiTheme="majorHAnsi" w:hAnsiTheme="majorHAnsi"/>
          <w:sz w:val="24"/>
          <w:szCs w:val="24"/>
        </w:rPr>
      </w:pPr>
    </w:p>
    <w:p w14:paraId="2CFDD21E" w14:textId="30C9259B" w:rsidR="00C674C5" w:rsidRDefault="00C674C5" w:rsidP="00C674C5">
      <w:pPr>
        <w:rPr>
          <w:rFonts w:asciiTheme="majorHAnsi" w:hAnsiTheme="majorHAnsi"/>
          <w:sz w:val="24"/>
          <w:szCs w:val="24"/>
        </w:rPr>
      </w:pPr>
      <w:r w:rsidRPr="00666974">
        <w:rPr>
          <w:rFonts w:asciiTheme="majorHAnsi" w:hAnsiTheme="majorHAnsi"/>
          <w:sz w:val="23"/>
          <w:szCs w:val="23"/>
        </w:rPr>
        <w:t xml:space="preserve">Kathy’s communication tasks include the Wednesday Announcements, Sunday </w:t>
      </w:r>
      <w:r w:rsidR="001764F1">
        <w:rPr>
          <w:rFonts w:asciiTheme="majorHAnsi" w:hAnsiTheme="majorHAnsi"/>
          <w:sz w:val="23"/>
          <w:szCs w:val="23"/>
        </w:rPr>
        <w:t>B</w:t>
      </w:r>
      <w:r w:rsidRPr="00666974">
        <w:rPr>
          <w:rFonts w:asciiTheme="majorHAnsi" w:hAnsiTheme="majorHAnsi"/>
          <w:sz w:val="23"/>
          <w:szCs w:val="23"/>
        </w:rPr>
        <w:t>ulletin, and special service bulletins</w:t>
      </w:r>
      <w:r>
        <w:rPr>
          <w:rFonts w:asciiTheme="majorHAnsi" w:hAnsiTheme="majorHAnsi"/>
          <w:sz w:val="23"/>
          <w:szCs w:val="23"/>
        </w:rPr>
        <w:t>. She is</w:t>
      </w:r>
      <w:r w:rsidRPr="00666974">
        <w:rPr>
          <w:rFonts w:asciiTheme="majorHAnsi" w:hAnsiTheme="majorHAnsi"/>
          <w:sz w:val="24"/>
          <w:szCs w:val="24"/>
        </w:rPr>
        <w:t xml:space="preserve"> the main contact for St. John’s Daycare and the Milestone houses</w:t>
      </w:r>
      <w:r>
        <w:rPr>
          <w:rFonts w:asciiTheme="majorHAnsi" w:hAnsiTheme="majorHAnsi"/>
          <w:sz w:val="24"/>
          <w:szCs w:val="24"/>
        </w:rPr>
        <w:t xml:space="preserve">. </w:t>
      </w:r>
    </w:p>
    <w:p w14:paraId="643F735B" w14:textId="77777777" w:rsidR="00C674C5" w:rsidRDefault="00C674C5" w:rsidP="00C674C5">
      <w:pPr>
        <w:rPr>
          <w:rFonts w:asciiTheme="majorHAnsi" w:hAnsiTheme="majorHAnsi"/>
          <w:sz w:val="24"/>
          <w:szCs w:val="24"/>
        </w:rPr>
      </w:pPr>
    </w:p>
    <w:p w14:paraId="15F8FB3D" w14:textId="5602CFAD" w:rsidR="00875216" w:rsidRPr="00666974" w:rsidRDefault="00C674C5" w:rsidP="00F613F9">
      <w:pPr>
        <w:rPr>
          <w:rFonts w:asciiTheme="majorHAnsi" w:hAnsiTheme="majorHAnsi"/>
          <w:sz w:val="24"/>
          <w:szCs w:val="24"/>
        </w:rPr>
      </w:pPr>
      <w:r>
        <w:rPr>
          <w:rFonts w:asciiTheme="majorHAnsi" w:hAnsiTheme="majorHAnsi"/>
          <w:sz w:val="24"/>
          <w:szCs w:val="24"/>
        </w:rPr>
        <w:t xml:space="preserve">Supervisory roles include </w:t>
      </w:r>
      <w:r w:rsidR="005A6E03" w:rsidRPr="00666974">
        <w:rPr>
          <w:rFonts w:asciiTheme="majorHAnsi" w:hAnsiTheme="majorHAnsi"/>
          <w:sz w:val="24"/>
          <w:szCs w:val="24"/>
        </w:rPr>
        <w:t>supervisor to Rick Johnson (Technology</w:t>
      </w:r>
      <w:r w:rsidR="00187800" w:rsidRPr="00666974">
        <w:rPr>
          <w:rFonts w:asciiTheme="majorHAnsi" w:hAnsiTheme="majorHAnsi"/>
          <w:sz w:val="24"/>
          <w:szCs w:val="24"/>
        </w:rPr>
        <w:t>/Office Assistant</w:t>
      </w:r>
      <w:r w:rsidR="005A6E03" w:rsidRPr="00666974">
        <w:rPr>
          <w:rFonts w:asciiTheme="majorHAnsi" w:hAnsiTheme="majorHAnsi"/>
          <w:sz w:val="24"/>
          <w:szCs w:val="24"/>
        </w:rPr>
        <w:t xml:space="preserve">) </w:t>
      </w:r>
      <w:r w:rsidR="00BA5C10" w:rsidRPr="00666974">
        <w:rPr>
          <w:rFonts w:asciiTheme="majorHAnsi" w:hAnsiTheme="majorHAnsi"/>
          <w:sz w:val="24"/>
          <w:szCs w:val="24"/>
        </w:rPr>
        <w:t xml:space="preserve">and the Facilities, Grounds and Maintenance staff </w:t>
      </w:r>
      <w:r w:rsidR="0084341A" w:rsidRPr="00666974">
        <w:rPr>
          <w:rFonts w:asciiTheme="majorHAnsi" w:hAnsiTheme="majorHAnsi"/>
          <w:sz w:val="24"/>
          <w:szCs w:val="24"/>
        </w:rPr>
        <w:t>member</w:t>
      </w:r>
      <w:r w:rsidR="00B715B6" w:rsidRPr="00666974">
        <w:rPr>
          <w:rFonts w:asciiTheme="majorHAnsi" w:hAnsiTheme="majorHAnsi"/>
          <w:sz w:val="24"/>
          <w:szCs w:val="24"/>
        </w:rPr>
        <w:t xml:space="preserve">, </w:t>
      </w:r>
      <w:r w:rsidR="00666974" w:rsidRPr="00666974">
        <w:rPr>
          <w:rFonts w:asciiTheme="majorHAnsi" w:hAnsiTheme="majorHAnsi"/>
          <w:sz w:val="24"/>
          <w:szCs w:val="24"/>
        </w:rPr>
        <w:t>(c</w:t>
      </w:r>
      <w:r w:rsidR="00B715B6" w:rsidRPr="00666974">
        <w:rPr>
          <w:rFonts w:asciiTheme="majorHAnsi" w:hAnsiTheme="majorHAnsi"/>
          <w:sz w:val="24"/>
          <w:szCs w:val="24"/>
        </w:rPr>
        <w:t>urrently John Logsdon</w:t>
      </w:r>
      <w:r w:rsidR="00666974" w:rsidRPr="00666974">
        <w:rPr>
          <w:rFonts w:asciiTheme="majorHAnsi" w:hAnsiTheme="majorHAnsi"/>
          <w:sz w:val="24"/>
          <w:szCs w:val="24"/>
        </w:rPr>
        <w:t>)</w:t>
      </w:r>
      <w:r w:rsidR="00BA5C10" w:rsidRPr="00666974">
        <w:rPr>
          <w:rFonts w:asciiTheme="majorHAnsi" w:hAnsiTheme="majorHAnsi"/>
          <w:sz w:val="24"/>
          <w:szCs w:val="24"/>
        </w:rPr>
        <w:t>. She also support</w:t>
      </w:r>
      <w:r w:rsidR="00B715B6" w:rsidRPr="00666974">
        <w:rPr>
          <w:rFonts w:asciiTheme="majorHAnsi" w:hAnsiTheme="majorHAnsi"/>
          <w:sz w:val="24"/>
          <w:szCs w:val="24"/>
        </w:rPr>
        <w:t>s</w:t>
      </w:r>
      <w:r w:rsidR="00BA5C10" w:rsidRPr="00666974">
        <w:rPr>
          <w:rFonts w:asciiTheme="majorHAnsi" w:hAnsiTheme="majorHAnsi"/>
          <w:sz w:val="24"/>
          <w:szCs w:val="24"/>
        </w:rPr>
        <w:t>/direct</w:t>
      </w:r>
      <w:r w:rsidR="00B715B6" w:rsidRPr="00666974">
        <w:rPr>
          <w:rFonts w:asciiTheme="majorHAnsi" w:hAnsiTheme="majorHAnsi"/>
          <w:sz w:val="24"/>
          <w:szCs w:val="24"/>
        </w:rPr>
        <w:t>s</w:t>
      </w:r>
      <w:r w:rsidR="005A6E03" w:rsidRPr="00666974">
        <w:rPr>
          <w:rFonts w:asciiTheme="majorHAnsi" w:hAnsiTheme="majorHAnsi"/>
          <w:sz w:val="24"/>
          <w:szCs w:val="24"/>
        </w:rPr>
        <w:t xml:space="preserve"> Kim Russell as </w:t>
      </w:r>
      <w:r w:rsidR="0084341A" w:rsidRPr="00666974">
        <w:rPr>
          <w:rFonts w:asciiTheme="majorHAnsi" w:hAnsiTheme="majorHAnsi"/>
          <w:sz w:val="24"/>
          <w:szCs w:val="24"/>
        </w:rPr>
        <w:t>Kim</w:t>
      </w:r>
      <w:r w:rsidR="005A6E03" w:rsidRPr="00666974">
        <w:rPr>
          <w:rFonts w:asciiTheme="majorHAnsi" w:hAnsiTheme="majorHAnsi"/>
          <w:sz w:val="24"/>
          <w:szCs w:val="24"/>
        </w:rPr>
        <w:t xml:space="preserve"> </w:t>
      </w:r>
      <w:r w:rsidR="00BA5C10" w:rsidRPr="00666974">
        <w:rPr>
          <w:rFonts w:asciiTheme="majorHAnsi" w:hAnsiTheme="majorHAnsi"/>
          <w:sz w:val="24"/>
          <w:szCs w:val="24"/>
        </w:rPr>
        <w:t>acts i</w:t>
      </w:r>
      <w:r w:rsidR="005A6E03" w:rsidRPr="00666974">
        <w:rPr>
          <w:rFonts w:asciiTheme="majorHAnsi" w:hAnsiTheme="majorHAnsi"/>
          <w:sz w:val="24"/>
          <w:szCs w:val="24"/>
        </w:rPr>
        <w:t>n the role of Events Coordinator</w:t>
      </w:r>
      <w:r w:rsidR="00B715B6" w:rsidRPr="00666974">
        <w:rPr>
          <w:rFonts w:asciiTheme="majorHAnsi" w:hAnsiTheme="majorHAnsi"/>
          <w:sz w:val="24"/>
          <w:szCs w:val="24"/>
        </w:rPr>
        <w:t xml:space="preserve"> and Carla Johnson as general office volunteer.</w:t>
      </w:r>
    </w:p>
    <w:p w14:paraId="00F0A700" w14:textId="71354DCC" w:rsidR="00CE18B3" w:rsidRPr="00C674C5" w:rsidRDefault="00C674C5" w:rsidP="00C674C5">
      <w:pPr>
        <w:rPr>
          <w:rFonts w:asciiTheme="majorHAnsi" w:hAnsiTheme="majorHAnsi"/>
          <w:sz w:val="24"/>
          <w:szCs w:val="24"/>
        </w:rPr>
      </w:pPr>
      <w:r w:rsidRPr="00666974">
        <w:rPr>
          <w:rFonts w:asciiTheme="majorHAnsi" w:hAnsiTheme="majorHAnsi"/>
          <w:sz w:val="23"/>
          <w:szCs w:val="23"/>
        </w:rPr>
        <w:t xml:space="preserve">With the departure of Barb Nelson at the end of 2025, Kathy has taken on the task of creating </w:t>
      </w:r>
      <w:r w:rsidRPr="00C674C5">
        <w:rPr>
          <w:rFonts w:asciiTheme="majorHAnsi" w:hAnsiTheme="majorHAnsi"/>
          <w:sz w:val="23"/>
          <w:szCs w:val="23"/>
        </w:rPr>
        <w:t>all the “Sunday Service” documents (Pastor and reader books</w:t>
      </w:r>
      <w:r>
        <w:rPr>
          <w:rFonts w:asciiTheme="majorHAnsi" w:hAnsiTheme="majorHAnsi"/>
          <w:sz w:val="23"/>
          <w:szCs w:val="23"/>
        </w:rPr>
        <w:t xml:space="preserve">, </w:t>
      </w:r>
      <w:r w:rsidRPr="00C674C5">
        <w:rPr>
          <w:rFonts w:asciiTheme="majorHAnsi" w:hAnsiTheme="majorHAnsi"/>
          <w:sz w:val="23"/>
          <w:szCs w:val="23"/>
        </w:rPr>
        <w:t>and shot lists for the A/V team.)</w:t>
      </w:r>
      <w:r>
        <w:rPr>
          <w:rFonts w:asciiTheme="majorHAnsi" w:hAnsiTheme="majorHAnsi"/>
          <w:sz w:val="23"/>
          <w:szCs w:val="23"/>
        </w:rPr>
        <w:t xml:space="preserve"> </w:t>
      </w:r>
      <w:r w:rsidRPr="00C674C5">
        <w:rPr>
          <w:rFonts w:asciiTheme="majorHAnsi" w:hAnsiTheme="majorHAnsi"/>
          <w:sz w:val="23"/>
          <w:szCs w:val="23"/>
        </w:rPr>
        <w:t xml:space="preserve">and working with our many </w:t>
      </w:r>
      <w:r w:rsidR="00CE18B3" w:rsidRPr="00C674C5">
        <w:rPr>
          <w:rFonts w:asciiTheme="majorHAnsi" w:hAnsiTheme="majorHAnsi"/>
          <w:sz w:val="24"/>
          <w:szCs w:val="24"/>
        </w:rPr>
        <w:t>Worship Assistants who help coordinate different areas of our worship services</w:t>
      </w:r>
      <w:r w:rsidR="00FA126F">
        <w:rPr>
          <w:rFonts w:asciiTheme="majorHAnsi" w:hAnsiTheme="majorHAnsi"/>
          <w:sz w:val="24"/>
          <w:szCs w:val="24"/>
        </w:rPr>
        <w:t>:</w:t>
      </w:r>
      <w:r w:rsidR="00CE18B3" w:rsidRPr="00C674C5">
        <w:rPr>
          <w:rFonts w:asciiTheme="majorHAnsi" w:hAnsiTheme="majorHAnsi"/>
          <w:sz w:val="24"/>
          <w:szCs w:val="24"/>
        </w:rPr>
        <w:t xml:space="preserve"> Readers (coordinated by Dana Hulse), Ushers (8:00 coordinated by Donna Kay Lipsey, 9:30 coordinated by Gladys </w:t>
      </w:r>
      <w:proofErr w:type="spellStart"/>
      <w:r w:rsidR="00CE18B3" w:rsidRPr="00C674C5">
        <w:rPr>
          <w:rFonts w:asciiTheme="majorHAnsi" w:hAnsiTheme="majorHAnsi"/>
          <w:sz w:val="24"/>
          <w:szCs w:val="24"/>
        </w:rPr>
        <w:t>Waggerby</w:t>
      </w:r>
      <w:proofErr w:type="spellEnd"/>
      <w:r w:rsidR="00CE18B3" w:rsidRPr="00C674C5">
        <w:rPr>
          <w:rFonts w:asciiTheme="majorHAnsi" w:hAnsiTheme="majorHAnsi"/>
          <w:sz w:val="24"/>
          <w:szCs w:val="24"/>
        </w:rPr>
        <w:t>), Communion Servers (coordinated by Donna Kay &amp; Gladys), Liturgical Arts people (Denise &amp; Russ Edens, Denise Dubek, Carol Rice, Connie Anderson), and Altar Guild (coordinated by Candace Hockett).</w:t>
      </w:r>
    </w:p>
    <w:p w14:paraId="20052888" w14:textId="77777777" w:rsidR="00CE18B3" w:rsidRPr="00666974" w:rsidRDefault="00CE18B3" w:rsidP="00F613F9">
      <w:pPr>
        <w:rPr>
          <w:rFonts w:asciiTheme="majorHAnsi" w:hAnsiTheme="majorHAnsi"/>
          <w:sz w:val="23"/>
          <w:szCs w:val="23"/>
        </w:rPr>
      </w:pPr>
    </w:p>
    <w:p w14:paraId="03059B58" w14:textId="2E64E7B4" w:rsidR="001C5131" w:rsidRDefault="0084341A" w:rsidP="00767F0E">
      <w:pPr>
        <w:rPr>
          <w:rFonts w:asciiTheme="majorHAnsi" w:hAnsiTheme="majorHAnsi"/>
          <w:sz w:val="24"/>
          <w:szCs w:val="24"/>
        </w:rPr>
      </w:pPr>
      <w:r w:rsidRPr="00EC4448">
        <w:rPr>
          <w:rFonts w:asciiTheme="majorHAnsi" w:hAnsiTheme="majorHAnsi"/>
          <w:sz w:val="24"/>
          <w:szCs w:val="24"/>
        </w:rPr>
        <w:t>Th</w:t>
      </w:r>
      <w:r w:rsidR="00674E89" w:rsidRPr="00EC4448">
        <w:rPr>
          <w:rFonts w:asciiTheme="majorHAnsi" w:hAnsiTheme="majorHAnsi"/>
          <w:sz w:val="24"/>
          <w:szCs w:val="24"/>
        </w:rPr>
        <w:t>e</w:t>
      </w:r>
      <w:r w:rsidR="0011471E" w:rsidRPr="00EC4448">
        <w:rPr>
          <w:rFonts w:asciiTheme="majorHAnsi" w:hAnsiTheme="majorHAnsi"/>
          <w:sz w:val="24"/>
          <w:szCs w:val="24"/>
        </w:rPr>
        <w:t xml:space="preserve"> largest need in this </w:t>
      </w:r>
      <w:r w:rsidR="005E10F0" w:rsidRPr="00EC4448">
        <w:rPr>
          <w:rFonts w:asciiTheme="majorHAnsi" w:hAnsiTheme="majorHAnsi"/>
          <w:sz w:val="24"/>
          <w:szCs w:val="24"/>
        </w:rPr>
        <w:t>area is for</w:t>
      </w:r>
      <w:r w:rsidR="0011471E" w:rsidRPr="00EC4448">
        <w:rPr>
          <w:rFonts w:asciiTheme="majorHAnsi" w:hAnsiTheme="majorHAnsi"/>
          <w:sz w:val="24"/>
          <w:szCs w:val="24"/>
        </w:rPr>
        <w:t xml:space="preserve"> volunteers</w:t>
      </w:r>
      <w:r w:rsidR="00FA126F">
        <w:rPr>
          <w:rFonts w:asciiTheme="majorHAnsi" w:hAnsiTheme="majorHAnsi"/>
          <w:sz w:val="24"/>
          <w:szCs w:val="24"/>
        </w:rPr>
        <w:t xml:space="preserve"> of all types</w:t>
      </w:r>
      <w:r w:rsidR="0011471E" w:rsidRPr="00EC4448">
        <w:rPr>
          <w:rFonts w:asciiTheme="majorHAnsi" w:hAnsiTheme="majorHAnsi"/>
          <w:sz w:val="24"/>
          <w:szCs w:val="24"/>
        </w:rPr>
        <w:t xml:space="preserve">. </w:t>
      </w:r>
      <w:r w:rsidR="00EC4448" w:rsidRPr="00EC4448">
        <w:rPr>
          <w:rFonts w:asciiTheme="majorHAnsi" w:hAnsiTheme="majorHAnsi"/>
          <w:sz w:val="24"/>
          <w:szCs w:val="24"/>
        </w:rPr>
        <w:t xml:space="preserve">While </w:t>
      </w:r>
      <w:r w:rsidR="00EC4448" w:rsidRPr="00FA126F">
        <w:rPr>
          <w:rFonts w:asciiTheme="majorHAnsi" w:hAnsiTheme="majorHAnsi"/>
          <w:b/>
          <w:bCs/>
          <w:sz w:val="24"/>
          <w:szCs w:val="24"/>
        </w:rPr>
        <w:t>John Logsdon</w:t>
      </w:r>
      <w:r w:rsidR="00EC4448" w:rsidRPr="00EC4448">
        <w:rPr>
          <w:rFonts w:asciiTheme="majorHAnsi" w:hAnsiTheme="majorHAnsi"/>
          <w:sz w:val="24"/>
          <w:szCs w:val="24"/>
        </w:rPr>
        <w:t xml:space="preserve"> is currently filling </w:t>
      </w:r>
      <w:r w:rsidR="00BA5C10" w:rsidRPr="00EC4448">
        <w:rPr>
          <w:rFonts w:asciiTheme="majorHAnsi" w:hAnsiTheme="majorHAnsi"/>
          <w:sz w:val="24"/>
          <w:szCs w:val="24"/>
        </w:rPr>
        <w:t xml:space="preserve">the </w:t>
      </w:r>
      <w:r w:rsidR="00EC4448" w:rsidRPr="00EC4448">
        <w:rPr>
          <w:rFonts w:asciiTheme="majorHAnsi" w:hAnsiTheme="majorHAnsi"/>
          <w:sz w:val="24"/>
          <w:szCs w:val="24"/>
        </w:rPr>
        <w:t>Facilities</w:t>
      </w:r>
      <w:r w:rsidR="00BA5C10" w:rsidRPr="00EC4448">
        <w:rPr>
          <w:rFonts w:asciiTheme="majorHAnsi" w:hAnsiTheme="majorHAnsi"/>
          <w:sz w:val="24"/>
          <w:szCs w:val="24"/>
        </w:rPr>
        <w:t xml:space="preserve"> position</w:t>
      </w:r>
      <w:r w:rsidRPr="00EC4448">
        <w:rPr>
          <w:rFonts w:asciiTheme="majorHAnsi" w:hAnsiTheme="majorHAnsi"/>
          <w:sz w:val="24"/>
          <w:szCs w:val="24"/>
        </w:rPr>
        <w:t>,</w:t>
      </w:r>
      <w:r w:rsidR="00BA5C10" w:rsidRPr="00EC4448">
        <w:rPr>
          <w:rFonts w:asciiTheme="majorHAnsi" w:hAnsiTheme="majorHAnsi"/>
          <w:sz w:val="24"/>
          <w:szCs w:val="24"/>
        </w:rPr>
        <w:t xml:space="preserve"> </w:t>
      </w:r>
      <w:r w:rsidR="00313510" w:rsidRPr="00EC4448">
        <w:rPr>
          <w:rFonts w:asciiTheme="majorHAnsi" w:hAnsiTheme="majorHAnsi"/>
          <w:sz w:val="24"/>
          <w:szCs w:val="24"/>
        </w:rPr>
        <w:t>(</w:t>
      </w:r>
      <w:r w:rsidR="00BA5C10" w:rsidRPr="00EC4448">
        <w:rPr>
          <w:rFonts w:asciiTheme="majorHAnsi" w:hAnsiTheme="majorHAnsi"/>
          <w:sz w:val="24"/>
          <w:szCs w:val="24"/>
        </w:rPr>
        <w:t xml:space="preserve">which </w:t>
      </w:r>
      <w:r w:rsidR="0011471E" w:rsidRPr="00EC4448">
        <w:rPr>
          <w:rFonts w:asciiTheme="majorHAnsi" w:hAnsiTheme="majorHAnsi"/>
          <w:sz w:val="24"/>
          <w:szCs w:val="24"/>
        </w:rPr>
        <w:t>hand</w:t>
      </w:r>
      <w:r w:rsidRPr="00EC4448">
        <w:rPr>
          <w:rFonts w:asciiTheme="majorHAnsi" w:hAnsiTheme="majorHAnsi"/>
          <w:sz w:val="24"/>
          <w:szCs w:val="24"/>
        </w:rPr>
        <w:t xml:space="preserve">les cleaning, </w:t>
      </w:r>
      <w:r w:rsidR="00EC4448" w:rsidRPr="00EC4448">
        <w:rPr>
          <w:rFonts w:asciiTheme="majorHAnsi" w:hAnsiTheme="majorHAnsi"/>
          <w:sz w:val="24"/>
          <w:szCs w:val="24"/>
        </w:rPr>
        <w:t>and some</w:t>
      </w:r>
      <w:r w:rsidRPr="00EC4448">
        <w:rPr>
          <w:rFonts w:asciiTheme="majorHAnsi" w:hAnsiTheme="majorHAnsi"/>
          <w:sz w:val="24"/>
          <w:szCs w:val="24"/>
        </w:rPr>
        <w:t xml:space="preserve"> maintenance</w:t>
      </w:r>
      <w:r w:rsidR="0011471E" w:rsidRPr="00EC4448">
        <w:rPr>
          <w:rFonts w:asciiTheme="majorHAnsi" w:hAnsiTheme="majorHAnsi"/>
          <w:sz w:val="24"/>
          <w:szCs w:val="24"/>
        </w:rPr>
        <w:t xml:space="preserve"> and grounds care</w:t>
      </w:r>
      <w:r w:rsidR="00313510" w:rsidRPr="00EC4448">
        <w:rPr>
          <w:rFonts w:asciiTheme="majorHAnsi" w:hAnsiTheme="majorHAnsi"/>
          <w:sz w:val="24"/>
          <w:szCs w:val="24"/>
        </w:rPr>
        <w:t>)</w:t>
      </w:r>
      <w:r w:rsidR="0011471E" w:rsidRPr="00EC4448">
        <w:rPr>
          <w:rFonts w:asciiTheme="majorHAnsi" w:hAnsiTheme="majorHAnsi"/>
          <w:sz w:val="24"/>
          <w:szCs w:val="24"/>
        </w:rPr>
        <w:t xml:space="preserve"> </w:t>
      </w:r>
      <w:r w:rsidRPr="00EC4448">
        <w:rPr>
          <w:rFonts w:asciiTheme="majorHAnsi" w:hAnsiTheme="majorHAnsi"/>
          <w:sz w:val="24"/>
          <w:szCs w:val="24"/>
        </w:rPr>
        <w:t>skilled and un</w:t>
      </w:r>
      <w:r w:rsidR="0011471E" w:rsidRPr="00EC4448">
        <w:rPr>
          <w:rFonts w:asciiTheme="majorHAnsi" w:hAnsiTheme="majorHAnsi"/>
          <w:sz w:val="24"/>
          <w:szCs w:val="24"/>
        </w:rPr>
        <w:t>skilled helping hands are needed in many</w:t>
      </w:r>
      <w:r w:rsidR="00313510" w:rsidRPr="00EC4448">
        <w:rPr>
          <w:rFonts w:asciiTheme="majorHAnsi" w:hAnsiTheme="majorHAnsi"/>
          <w:sz w:val="24"/>
          <w:szCs w:val="24"/>
        </w:rPr>
        <w:t xml:space="preserve"> </w:t>
      </w:r>
      <w:r w:rsidR="001C5131" w:rsidRPr="00EC4448">
        <w:rPr>
          <w:rFonts w:asciiTheme="majorHAnsi" w:hAnsiTheme="majorHAnsi"/>
          <w:sz w:val="24"/>
          <w:szCs w:val="24"/>
        </w:rPr>
        <w:t xml:space="preserve">areas </w:t>
      </w:r>
      <w:r w:rsidR="00EC4448" w:rsidRPr="00EC4448">
        <w:rPr>
          <w:rFonts w:asciiTheme="majorHAnsi" w:hAnsiTheme="majorHAnsi"/>
          <w:sz w:val="24"/>
          <w:szCs w:val="24"/>
        </w:rPr>
        <w:t>inside and outside the building with tasks large and small.</w:t>
      </w:r>
    </w:p>
    <w:p w14:paraId="67FB3436" w14:textId="77777777" w:rsidR="00CE18B3" w:rsidRDefault="00CE18B3" w:rsidP="00767F0E">
      <w:pPr>
        <w:rPr>
          <w:rFonts w:asciiTheme="majorHAnsi" w:hAnsiTheme="majorHAnsi"/>
          <w:sz w:val="24"/>
          <w:szCs w:val="24"/>
        </w:rPr>
      </w:pPr>
    </w:p>
    <w:p w14:paraId="251700F4" w14:textId="1A3FF067" w:rsidR="00FA126F" w:rsidRPr="00EC4448" w:rsidRDefault="00FA126F" w:rsidP="00767F0E">
      <w:pPr>
        <w:rPr>
          <w:rFonts w:asciiTheme="majorHAnsi" w:hAnsiTheme="majorHAnsi"/>
          <w:sz w:val="24"/>
          <w:szCs w:val="24"/>
        </w:rPr>
      </w:pPr>
      <w:r>
        <w:rPr>
          <w:rFonts w:asciiTheme="majorHAnsi" w:hAnsiTheme="majorHAnsi"/>
          <w:sz w:val="24"/>
          <w:szCs w:val="24"/>
        </w:rPr>
        <w:t xml:space="preserve">Likewise, our Sunday Service volunteers are great, but they need </w:t>
      </w:r>
      <w:r w:rsidR="001764F1">
        <w:rPr>
          <w:rFonts w:asciiTheme="majorHAnsi" w:hAnsiTheme="majorHAnsi"/>
          <w:sz w:val="24"/>
          <w:szCs w:val="24"/>
        </w:rPr>
        <w:t xml:space="preserve">a </w:t>
      </w:r>
      <w:r>
        <w:rPr>
          <w:rFonts w:asciiTheme="majorHAnsi" w:hAnsiTheme="majorHAnsi"/>
          <w:sz w:val="24"/>
          <w:szCs w:val="24"/>
        </w:rPr>
        <w:t xml:space="preserve">break. More ushers and communion assistants would allow us to rotate people </w:t>
      </w:r>
      <w:r w:rsidR="001764F1">
        <w:rPr>
          <w:rFonts w:asciiTheme="majorHAnsi" w:hAnsiTheme="majorHAnsi"/>
          <w:sz w:val="24"/>
          <w:szCs w:val="24"/>
        </w:rPr>
        <w:t xml:space="preserve">throughout the </w:t>
      </w:r>
      <w:r w:rsidR="00D050CE">
        <w:rPr>
          <w:rFonts w:asciiTheme="majorHAnsi" w:hAnsiTheme="majorHAnsi"/>
          <w:sz w:val="24"/>
          <w:szCs w:val="24"/>
        </w:rPr>
        <w:t>month,</w:t>
      </w:r>
      <w:r w:rsidR="001764F1">
        <w:rPr>
          <w:rFonts w:asciiTheme="majorHAnsi" w:hAnsiTheme="majorHAnsi"/>
          <w:sz w:val="24"/>
          <w:szCs w:val="24"/>
        </w:rPr>
        <w:t xml:space="preserve"> </w:t>
      </w:r>
      <w:r>
        <w:rPr>
          <w:rFonts w:asciiTheme="majorHAnsi" w:hAnsiTheme="majorHAnsi"/>
          <w:sz w:val="24"/>
          <w:szCs w:val="24"/>
        </w:rPr>
        <w:t>and Rick Johnson is always looking for A/V people.</w:t>
      </w:r>
    </w:p>
    <w:p w14:paraId="046131FA" w14:textId="77777777" w:rsidR="00767F0E" w:rsidRPr="0067157B" w:rsidRDefault="00767F0E" w:rsidP="00767F0E">
      <w:pPr>
        <w:rPr>
          <w:rFonts w:asciiTheme="majorHAnsi" w:hAnsiTheme="majorHAnsi"/>
          <w:sz w:val="23"/>
          <w:szCs w:val="23"/>
        </w:rPr>
      </w:pPr>
    </w:p>
    <w:p w14:paraId="4BEBEE32" w14:textId="5232E08D" w:rsidR="00510585" w:rsidRPr="00245769" w:rsidRDefault="00510585" w:rsidP="00390AA4">
      <w:pPr>
        <w:rPr>
          <w:rFonts w:asciiTheme="majorHAnsi" w:hAnsiTheme="majorHAnsi" w:cs="Arial"/>
          <w:b/>
          <w:bCs/>
          <w:sz w:val="24"/>
          <w:szCs w:val="24"/>
        </w:rPr>
      </w:pPr>
      <w:r w:rsidRPr="00245769">
        <w:rPr>
          <w:rFonts w:asciiTheme="majorHAnsi" w:hAnsiTheme="majorHAnsi" w:cs="Arial"/>
          <w:b/>
          <w:bCs/>
          <w:sz w:val="24"/>
          <w:szCs w:val="24"/>
        </w:rPr>
        <w:t>Office</w:t>
      </w:r>
      <w:r w:rsidR="00C743D4" w:rsidRPr="00245769">
        <w:rPr>
          <w:rFonts w:asciiTheme="majorHAnsi" w:hAnsiTheme="majorHAnsi" w:cs="Arial"/>
          <w:b/>
          <w:bCs/>
          <w:sz w:val="24"/>
          <w:szCs w:val="24"/>
        </w:rPr>
        <w:t xml:space="preserve"> </w:t>
      </w:r>
      <w:r w:rsidRPr="00245769">
        <w:rPr>
          <w:rFonts w:asciiTheme="majorHAnsi" w:hAnsiTheme="majorHAnsi" w:cs="Arial"/>
          <w:b/>
          <w:bCs/>
          <w:sz w:val="24"/>
          <w:szCs w:val="24"/>
        </w:rPr>
        <w:t>Assistant</w:t>
      </w:r>
    </w:p>
    <w:p w14:paraId="351DD87E" w14:textId="77777777" w:rsidR="00510585" w:rsidRPr="00245769" w:rsidRDefault="00510585" w:rsidP="00510585">
      <w:pPr>
        <w:rPr>
          <w:rFonts w:asciiTheme="majorHAnsi" w:hAnsiTheme="majorHAnsi" w:cs="Arial"/>
          <w:b/>
          <w:bCs/>
          <w:sz w:val="24"/>
          <w:szCs w:val="24"/>
        </w:rPr>
      </w:pPr>
      <w:r w:rsidRPr="00245769">
        <w:rPr>
          <w:rFonts w:asciiTheme="majorHAnsi" w:hAnsiTheme="majorHAnsi" w:cs="Arial"/>
          <w:b/>
          <w:bCs/>
          <w:sz w:val="24"/>
          <w:szCs w:val="24"/>
        </w:rPr>
        <w:t>Rick Johnson</w:t>
      </w:r>
    </w:p>
    <w:p w14:paraId="26D060A5" w14:textId="5300FC97" w:rsidR="00C743D4" w:rsidRPr="00245769" w:rsidRDefault="00C743D4" w:rsidP="00510585">
      <w:pPr>
        <w:rPr>
          <w:rFonts w:asciiTheme="majorHAnsi" w:hAnsiTheme="majorHAnsi"/>
          <w:sz w:val="24"/>
          <w:szCs w:val="24"/>
        </w:rPr>
      </w:pPr>
      <w:r w:rsidRPr="00245769">
        <w:rPr>
          <w:rFonts w:asciiTheme="majorHAnsi" w:hAnsiTheme="majorHAnsi"/>
          <w:sz w:val="24"/>
          <w:szCs w:val="24"/>
        </w:rPr>
        <w:t>As Office Assistant, Rick works with the congregation and groups to schedule meetings and events including our large outside groups such as American West Symphony</w:t>
      </w:r>
      <w:r w:rsidR="00CC69AC" w:rsidRPr="00245769">
        <w:rPr>
          <w:rFonts w:asciiTheme="majorHAnsi" w:hAnsiTheme="majorHAnsi"/>
          <w:sz w:val="24"/>
          <w:szCs w:val="24"/>
        </w:rPr>
        <w:t xml:space="preserve">. He also keeps our website updated, manages the church database and </w:t>
      </w:r>
      <w:r w:rsidRPr="00245769">
        <w:rPr>
          <w:rFonts w:asciiTheme="majorHAnsi" w:hAnsiTheme="majorHAnsi"/>
          <w:sz w:val="24"/>
          <w:szCs w:val="24"/>
        </w:rPr>
        <w:t>oversees Audio/Visual volunteers.</w:t>
      </w:r>
    </w:p>
    <w:p w14:paraId="4D41E602" w14:textId="2D9D55D0" w:rsidR="00510585" w:rsidRPr="00245769" w:rsidRDefault="00C743D4" w:rsidP="00510585">
      <w:pPr>
        <w:rPr>
          <w:rFonts w:asciiTheme="majorHAnsi" w:hAnsiTheme="majorHAnsi"/>
          <w:sz w:val="24"/>
          <w:szCs w:val="24"/>
        </w:rPr>
      </w:pPr>
      <w:r w:rsidRPr="00245769">
        <w:rPr>
          <w:rFonts w:asciiTheme="majorHAnsi" w:hAnsiTheme="majorHAnsi"/>
          <w:sz w:val="24"/>
          <w:szCs w:val="24"/>
        </w:rPr>
        <w:t xml:space="preserve">We have many </w:t>
      </w:r>
      <w:r w:rsidR="00CC69AC" w:rsidRPr="00245769">
        <w:rPr>
          <w:rFonts w:asciiTheme="majorHAnsi" w:hAnsiTheme="majorHAnsi"/>
          <w:sz w:val="24"/>
          <w:szCs w:val="24"/>
        </w:rPr>
        <w:t xml:space="preserve">wonderful </w:t>
      </w:r>
      <w:r w:rsidRPr="00245769">
        <w:rPr>
          <w:rFonts w:asciiTheme="majorHAnsi" w:hAnsiTheme="majorHAnsi"/>
          <w:sz w:val="24"/>
          <w:szCs w:val="24"/>
        </w:rPr>
        <w:t>Audio/Visual volunteers</w:t>
      </w:r>
      <w:r w:rsidR="00CC69AC" w:rsidRPr="00245769">
        <w:rPr>
          <w:rFonts w:asciiTheme="majorHAnsi" w:hAnsiTheme="majorHAnsi"/>
          <w:sz w:val="24"/>
          <w:szCs w:val="24"/>
        </w:rPr>
        <w:t xml:space="preserve"> who are </w:t>
      </w:r>
      <w:r w:rsidRPr="00245769">
        <w:rPr>
          <w:rFonts w:asciiTheme="majorHAnsi" w:hAnsiTheme="majorHAnsi"/>
          <w:sz w:val="24"/>
          <w:szCs w:val="24"/>
        </w:rPr>
        <w:t>doing a fantastic job with our weekly “Live-Stream”</w:t>
      </w:r>
      <w:r w:rsidR="00CC69AC" w:rsidRPr="00245769">
        <w:rPr>
          <w:rFonts w:asciiTheme="majorHAnsi" w:hAnsiTheme="majorHAnsi"/>
          <w:sz w:val="24"/>
          <w:szCs w:val="24"/>
        </w:rPr>
        <w:t xml:space="preserve"> </w:t>
      </w:r>
      <w:r w:rsidRPr="00245769">
        <w:rPr>
          <w:rFonts w:asciiTheme="majorHAnsi" w:hAnsiTheme="majorHAnsi"/>
          <w:sz w:val="24"/>
          <w:szCs w:val="24"/>
        </w:rPr>
        <w:t xml:space="preserve">and special services throughout the year. Each Sunday we use 6-7 volunteers for each service. </w:t>
      </w:r>
      <w:r w:rsidR="00CC69AC" w:rsidRPr="00245769">
        <w:rPr>
          <w:rFonts w:asciiTheme="majorHAnsi" w:hAnsiTheme="majorHAnsi"/>
          <w:sz w:val="24"/>
          <w:szCs w:val="24"/>
        </w:rPr>
        <w:t xml:space="preserve"> Therefore, w</w:t>
      </w:r>
      <w:r w:rsidRPr="00245769">
        <w:rPr>
          <w:rFonts w:asciiTheme="majorHAnsi" w:hAnsiTheme="majorHAnsi"/>
          <w:sz w:val="24"/>
          <w:szCs w:val="24"/>
        </w:rPr>
        <w:t xml:space="preserve">e are continuously in need of more </w:t>
      </w:r>
      <w:r w:rsidR="00CC69AC" w:rsidRPr="00245769">
        <w:rPr>
          <w:rFonts w:asciiTheme="majorHAnsi" w:hAnsiTheme="majorHAnsi"/>
          <w:sz w:val="24"/>
          <w:szCs w:val="24"/>
        </w:rPr>
        <w:t xml:space="preserve">help and are </w:t>
      </w:r>
      <w:r w:rsidR="00510585" w:rsidRPr="00245769">
        <w:rPr>
          <w:rFonts w:asciiTheme="majorHAnsi" w:hAnsiTheme="majorHAnsi"/>
          <w:sz w:val="24"/>
          <w:szCs w:val="24"/>
        </w:rPr>
        <w:t>actively recruiting volunteers for our live stream team. Available needs are camera people, sound people and “switchers”, who are in essence the directors. Also needed are people who run ProPresenter. ProPresenter is the tool that is used to display the text on the big screens.</w:t>
      </w:r>
    </w:p>
    <w:p w14:paraId="7421AC2C" w14:textId="77777777" w:rsidR="00510585" w:rsidRPr="00541633" w:rsidRDefault="00510585" w:rsidP="00510585">
      <w:pPr>
        <w:rPr>
          <w:rFonts w:asciiTheme="majorHAnsi" w:hAnsiTheme="majorHAnsi"/>
          <w:sz w:val="24"/>
          <w:szCs w:val="24"/>
        </w:rPr>
      </w:pPr>
    </w:p>
    <w:p w14:paraId="573B08A6" w14:textId="4F35C90E" w:rsidR="005D1E92" w:rsidRDefault="005D1E92" w:rsidP="005D1E92">
      <w:pPr>
        <w:rPr>
          <w:rFonts w:asciiTheme="majorHAnsi" w:hAnsiTheme="majorHAnsi" w:cs="Arial"/>
          <w:b/>
          <w:bCs/>
          <w:sz w:val="24"/>
          <w:szCs w:val="24"/>
        </w:rPr>
      </w:pPr>
      <w:r>
        <w:rPr>
          <w:rFonts w:asciiTheme="majorHAnsi" w:hAnsiTheme="majorHAnsi" w:cs="Arial"/>
          <w:b/>
          <w:bCs/>
          <w:sz w:val="24"/>
          <w:szCs w:val="24"/>
        </w:rPr>
        <w:t>Events Coordinator</w:t>
      </w:r>
    </w:p>
    <w:p w14:paraId="7B1D9204" w14:textId="268BAB65" w:rsidR="005D1E92" w:rsidRPr="005D1E92" w:rsidRDefault="005D1E92" w:rsidP="005D1E92">
      <w:pPr>
        <w:rPr>
          <w:rFonts w:asciiTheme="majorHAnsi" w:hAnsiTheme="majorHAnsi" w:cs="Arial"/>
          <w:b/>
          <w:bCs/>
          <w:sz w:val="24"/>
          <w:szCs w:val="24"/>
        </w:rPr>
      </w:pPr>
      <w:r w:rsidRPr="005D1E92">
        <w:rPr>
          <w:rFonts w:asciiTheme="majorHAnsi" w:hAnsiTheme="majorHAnsi" w:cs="Arial"/>
          <w:b/>
          <w:bCs/>
          <w:sz w:val="24"/>
          <w:szCs w:val="24"/>
        </w:rPr>
        <w:t>Kim Russell</w:t>
      </w:r>
    </w:p>
    <w:p w14:paraId="38779A5D" w14:textId="77777777" w:rsidR="005D1E92" w:rsidRPr="005D1E92" w:rsidRDefault="005D1E92" w:rsidP="005D1E92">
      <w:pPr>
        <w:rPr>
          <w:rFonts w:asciiTheme="majorHAnsi" w:hAnsiTheme="majorHAnsi"/>
          <w:sz w:val="24"/>
          <w:szCs w:val="24"/>
        </w:rPr>
      </w:pPr>
      <w:r w:rsidRPr="005D1E92">
        <w:rPr>
          <w:rFonts w:asciiTheme="majorHAnsi" w:hAnsiTheme="majorHAnsi"/>
          <w:sz w:val="24"/>
          <w:szCs w:val="24"/>
        </w:rPr>
        <w:t>While not excluding the community at large events, in 2025-26 Good Shepherd will focus on Church Wide events to celebrate the community within our church. Our goal is to bring God's people together in fellowship to form strong unions across ages and services so that we may go out more boldly into the world and make disciples.</w:t>
      </w:r>
    </w:p>
    <w:tbl>
      <w:tblPr>
        <w:tblW w:w="0" w:type="auto"/>
        <w:tblCellMar>
          <w:top w:w="15" w:type="dxa"/>
          <w:left w:w="15" w:type="dxa"/>
          <w:bottom w:w="15" w:type="dxa"/>
          <w:right w:w="15" w:type="dxa"/>
        </w:tblCellMar>
        <w:tblLook w:val="04A0" w:firstRow="1" w:lastRow="0" w:firstColumn="1" w:lastColumn="0" w:noHBand="0" w:noVBand="1"/>
      </w:tblPr>
      <w:tblGrid>
        <w:gridCol w:w="4850"/>
        <w:gridCol w:w="1800"/>
        <w:gridCol w:w="1710"/>
      </w:tblGrid>
      <w:tr w:rsidR="005344BE" w:rsidRPr="005D1E92" w14:paraId="636228CC"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6A935" w14:textId="79FFD553" w:rsidR="005344BE" w:rsidRPr="005D1E92" w:rsidRDefault="005344BE" w:rsidP="005D1E92">
            <w:pPr>
              <w:rPr>
                <w:rFonts w:asciiTheme="majorHAnsi" w:hAnsiTheme="majorHAnsi"/>
                <w:b/>
                <w:bCs/>
                <w:sz w:val="24"/>
                <w:szCs w:val="24"/>
              </w:rPr>
            </w:pPr>
            <w:r w:rsidRPr="005D1E92">
              <w:rPr>
                <w:rFonts w:asciiTheme="majorHAnsi" w:hAnsiTheme="majorHAnsi"/>
                <w:b/>
                <w:bCs/>
                <w:sz w:val="24"/>
                <w:szCs w:val="24"/>
              </w:rPr>
              <w:lastRenderedPageBreak/>
              <w:t>Events August 2025- April 2026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63EA2" w14:textId="7A8260F5" w:rsidR="005344BE" w:rsidRPr="005D1E92" w:rsidRDefault="005344BE" w:rsidP="005D1E92">
            <w:pPr>
              <w:rPr>
                <w:rFonts w:asciiTheme="majorHAnsi" w:hAnsiTheme="majorHAnsi"/>
                <w:b/>
                <w:bCs/>
                <w:sz w:val="24"/>
                <w:szCs w:val="24"/>
              </w:rPr>
            </w:pPr>
            <w:r w:rsidRPr="005D1E92">
              <w:rPr>
                <w:rFonts w:asciiTheme="majorHAnsi" w:hAnsiTheme="majorHAnsi"/>
                <w:b/>
                <w:bCs/>
                <w:sz w:val="24"/>
                <w:szCs w:val="24"/>
              </w:rPr>
              <w:t># Volunteers</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8161" w14:textId="14E9D0D9" w:rsidR="005344BE" w:rsidRPr="005D1E92" w:rsidRDefault="005344BE" w:rsidP="005D1E92">
            <w:pPr>
              <w:rPr>
                <w:rFonts w:asciiTheme="majorHAnsi" w:hAnsiTheme="majorHAnsi"/>
                <w:b/>
                <w:bCs/>
                <w:sz w:val="24"/>
                <w:szCs w:val="24"/>
              </w:rPr>
            </w:pPr>
            <w:r w:rsidRPr="005D1E92">
              <w:rPr>
                <w:rFonts w:asciiTheme="majorHAnsi" w:hAnsiTheme="majorHAnsi"/>
                <w:b/>
                <w:bCs/>
                <w:sz w:val="24"/>
                <w:szCs w:val="24"/>
              </w:rPr>
              <w:t xml:space="preserve"># </w:t>
            </w:r>
            <w:r>
              <w:rPr>
                <w:rFonts w:asciiTheme="majorHAnsi" w:hAnsiTheme="majorHAnsi"/>
                <w:b/>
                <w:bCs/>
                <w:sz w:val="24"/>
                <w:szCs w:val="24"/>
              </w:rPr>
              <w:t>A</w:t>
            </w:r>
            <w:r w:rsidRPr="005D1E92">
              <w:rPr>
                <w:rFonts w:asciiTheme="majorHAnsi" w:hAnsiTheme="majorHAnsi"/>
                <w:b/>
                <w:bCs/>
                <w:sz w:val="24"/>
                <w:szCs w:val="24"/>
              </w:rPr>
              <w:t>ttendees</w:t>
            </w:r>
          </w:p>
        </w:tc>
      </w:tr>
      <w:tr w:rsidR="005344BE" w:rsidRPr="005D1E92" w14:paraId="2E129F1F"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3FC44" w14:textId="2CB23B92" w:rsidR="005344BE" w:rsidRPr="005D1E92" w:rsidRDefault="00B35360" w:rsidP="005D1E92">
            <w:pPr>
              <w:rPr>
                <w:rFonts w:asciiTheme="majorHAnsi" w:hAnsiTheme="majorHAnsi"/>
                <w:sz w:val="24"/>
                <w:szCs w:val="24"/>
              </w:rPr>
            </w:pPr>
            <w:r>
              <w:rPr>
                <w:rFonts w:asciiTheme="majorHAnsi" w:hAnsiTheme="majorHAnsi"/>
                <w:sz w:val="24"/>
                <w:szCs w:val="24"/>
              </w:rPr>
              <w:t>Au</w:t>
            </w:r>
            <w:r w:rsidR="005344BE">
              <w:rPr>
                <w:rFonts w:asciiTheme="majorHAnsi" w:hAnsiTheme="majorHAnsi"/>
                <w:sz w:val="24"/>
                <w:szCs w:val="24"/>
              </w:rPr>
              <w:t>g 2025</w:t>
            </w:r>
            <w:r w:rsidR="005344BE" w:rsidRPr="005D1E92">
              <w:rPr>
                <w:rFonts w:asciiTheme="majorHAnsi" w:hAnsiTheme="majorHAnsi"/>
                <w:sz w:val="24"/>
                <w:szCs w:val="24"/>
              </w:rPr>
              <w:t xml:space="preserve"> </w:t>
            </w:r>
            <w:r w:rsidR="005344BE">
              <w:rPr>
                <w:rFonts w:asciiTheme="majorHAnsi" w:hAnsiTheme="majorHAnsi"/>
                <w:sz w:val="24"/>
                <w:szCs w:val="24"/>
              </w:rPr>
              <w:t xml:space="preserve">- </w:t>
            </w:r>
            <w:r w:rsidR="005344BE" w:rsidRPr="005D1E92">
              <w:rPr>
                <w:rFonts w:asciiTheme="majorHAnsi" w:hAnsiTheme="majorHAnsi"/>
                <w:sz w:val="24"/>
                <w:szCs w:val="24"/>
              </w:rPr>
              <w:t>All Church Picnic in the Park</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19498"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E6787"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120</w:t>
            </w:r>
          </w:p>
        </w:tc>
      </w:tr>
      <w:tr w:rsidR="005344BE" w:rsidRPr="005D1E92" w14:paraId="7309A601"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2375" w14:textId="2535EB46" w:rsidR="005344BE" w:rsidRPr="005D1E92" w:rsidRDefault="005344BE" w:rsidP="005D1E92">
            <w:pPr>
              <w:rPr>
                <w:rFonts w:asciiTheme="majorHAnsi" w:hAnsiTheme="majorHAnsi"/>
                <w:sz w:val="24"/>
                <w:szCs w:val="24"/>
              </w:rPr>
            </w:pPr>
            <w:r>
              <w:rPr>
                <w:rFonts w:asciiTheme="majorHAnsi" w:hAnsiTheme="majorHAnsi"/>
                <w:sz w:val="24"/>
                <w:szCs w:val="24"/>
              </w:rPr>
              <w:t>Aug 2025</w:t>
            </w:r>
            <w:r w:rsidRPr="005D1E92">
              <w:rPr>
                <w:rFonts w:asciiTheme="majorHAnsi" w:hAnsiTheme="majorHAnsi"/>
                <w:sz w:val="24"/>
                <w:szCs w:val="24"/>
              </w:rPr>
              <w:t xml:space="preserve"> Pastor Tally Far</w:t>
            </w:r>
            <w:r w:rsidR="00045B77">
              <w:rPr>
                <w:rFonts w:asciiTheme="majorHAnsi" w:hAnsiTheme="majorHAnsi"/>
                <w:sz w:val="24"/>
                <w:szCs w:val="24"/>
              </w:rPr>
              <w:t>e</w:t>
            </w:r>
            <w:r w:rsidRPr="005D1E92">
              <w:rPr>
                <w:rFonts w:asciiTheme="majorHAnsi" w:hAnsiTheme="majorHAnsi"/>
                <w:sz w:val="24"/>
                <w:szCs w:val="24"/>
              </w:rPr>
              <w:t>well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0604"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37802"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120</w:t>
            </w:r>
          </w:p>
        </w:tc>
      </w:tr>
      <w:tr w:rsidR="005344BE" w:rsidRPr="005D1E92" w14:paraId="1071AD22"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25A57" w14:textId="68B5AA0D" w:rsidR="005344BE" w:rsidRPr="005D1E92" w:rsidRDefault="005344BE" w:rsidP="005D1E92">
            <w:pPr>
              <w:rPr>
                <w:rFonts w:asciiTheme="majorHAnsi" w:hAnsiTheme="majorHAnsi"/>
                <w:sz w:val="24"/>
                <w:szCs w:val="24"/>
              </w:rPr>
            </w:pPr>
            <w:r>
              <w:rPr>
                <w:rFonts w:asciiTheme="majorHAnsi" w:hAnsiTheme="majorHAnsi"/>
                <w:sz w:val="24"/>
                <w:szCs w:val="24"/>
              </w:rPr>
              <w:t>Sept 2025</w:t>
            </w:r>
            <w:r w:rsidRPr="005D1E92">
              <w:rPr>
                <w:rFonts w:asciiTheme="majorHAnsi" w:hAnsiTheme="majorHAnsi"/>
                <w:sz w:val="24"/>
                <w:szCs w:val="24"/>
              </w:rPr>
              <w:t xml:space="preserve"> Rally Day Ice</w:t>
            </w:r>
            <w:r>
              <w:rPr>
                <w:rFonts w:asciiTheme="majorHAnsi" w:hAnsiTheme="majorHAnsi"/>
                <w:sz w:val="24"/>
                <w:szCs w:val="24"/>
              </w:rPr>
              <w:t xml:space="preserve"> </w:t>
            </w:r>
            <w:r w:rsidRPr="005D1E92">
              <w:rPr>
                <w:rFonts w:asciiTheme="majorHAnsi" w:hAnsiTheme="majorHAnsi"/>
                <w:sz w:val="24"/>
                <w:szCs w:val="24"/>
              </w:rPr>
              <w:t>Cream Social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09DB0"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39DC"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40</w:t>
            </w:r>
          </w:p>
        </w:tc>
      </w:tr>
      <w:tr w:rsidR="005344BE" w:rsidRPr="005D1E92" w14:paraId="745838A8"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415C9" w14:textId="50F0AC80" w:rsidR="005344BE" w:rsidRPr="005D1E92" w:rsidRDefault="005344BE" w:rsidP="005D1E92">
            <w:pPr>
              <w:rPr>
                <w:rFonts w:asciiTheme="majorHAnsi" w:hAnsiTheme="majorHAnsi"/>
                <w:sz w:val="24"/>
                <w:szCs w:val="24"/>
              </w:rPr>
            </w:pPr>
            <w:r>
              <w:rPr>
                <w:rFonts w:asciiTheme="majorHAnsi" w:hAnsiTheme="majorHAnsi"/>
                <w:sz w:val="24"/>
                <w:szCs w:val="24"/>
              </w:rPr>
              <w:t>Nov 2025</w:t>
            </w:r>
            <w:r w:rsidRPr="005D1E92">
              <w:rPr>
                <w:rFonts w:asciiTheme="majorHAnsi" w:hAnsiTheme="majorHAnsi"/>
                <w:sz w:val="24"/>
                <w:szCs w:val="24"/>
              </w:rPr>
              <w:t xml:space="preserve"> Pie Social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4897C"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B4AD9"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35</w:t>
            </w:r>
          </w:p>
        </w:tc>
      </w:tr>
      <w:tr w:rsidR="005344BE" w:rsidRPr="005D1E92" w14:paraId="041F0EC7"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2683C" w14:textId="208F9694" w:rsidR="005344BE" w:rsidRPr="005D1E92" w:rsidRDefault="005344BE" w:rsidP="005D1E92">
            <w:pPr>
              <w:rPr>
                <w:rFonts w:asciiTheme="majorHAnsi" w:hAnsiTheme="majorHAnsi"/>
                <w:sz w:val="24"/>
                <w:szCs w:val="24"/>
              </w:rPr>
            </w:pPr>
            <w:r>
              <w:rPr>
                <w:rFonts w:asciiTheme="majorHAnsi" w:hAnsiTheme="majorHAnsi"/>
                <w:sz w:val="24"/>
                <w:szCs w:val="24"/>
              </w:rPr>
              <w:t>Dec 2025</w:t>
            </w:r>
            <w:r w:rsidRPr="005D1E92">
              <w:rPr>
                <w:rFonts w:asciiTheme="majorHAnsi" w:hAnsiTheme="majorHAnsi"/>
                <w:sz w:val="24"/>
                <w:szCs w:val="24"/>
              </w:rPr>
              <w:t xml:space="preserve"> Barb and Jim Far</w:t>
            </w:r>
            <w:r w:rsidR="00045B77">
              <w:rPr>
                <w:rFonts w:asciiTheme="majorHAnsi" w:hAnsiTheme="majorHAnsi"/>
                <w:sz w:val="24"/>
                <w:szCs w:val="24"/>
              </w:rPr>
              <w:t>e</w:t>
            </w:r>
            <w:r w:rsidRPr="005D1E92">
              <w:rPr>
                <w:rFonts w:asciiTheme="majorHAnsi" w:hAnsiTheme="majorHAnsi"/>
                <w:sz w:val="24"/>
                <w:szCs w:val="24"/>
              </w:rPr>
              <w:t>well Lunch</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5B284"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8</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E615F"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120</w:t>
            </w:r>
          </w:p>
        </w:tc>
      </w:tr>
      <w:tr w:rsidR="005344BE" w:rsidRPr="005D1E92" w14:paraId="205293FD"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688F6" w14:textId="36E77664" w:rsidR="005344BE" w:rsidRPr="005D1E92" w:rsidRDefault="005344BE" w:rsidP="005D1E92">
            <w:pPr>
              <w:rPr>
                <w:rFonts w:asciiTheme="majorHAnsi" w:hAnsiTheme="majorHAnsi"/>
                <w:sz w:val="24"/>
                <w:szCs w:val="24"/>
              </w:rPr>
            </w:pPr>
            <w:r>
              <w:rPr>
                <w:rFonts w:asciiTheme="majorHAnsi" w:hAnsiTheme="majorHAnsi"/>
                <w:sz w:val="24"/>
                <w:szCs w:val="24"/>
              </w:rPr>
              <w:t xml:space="preserve">Dec 2025 </w:t>
            </w:r>
            <w:r w:rsidRPr="005D1E92">
              <w:rPr>
                <w:rFonts w:asciiTheme="majorHAnsi" w:hAnsiTheme="majorHAnsi"/>
                <w:sz w:val="24"/>
                <w:szCs w:val="24"/>
              </w:rPr>
              <w:t>Cinnamon Roll Sunday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126B3"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678FD"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70</w:t>
            </w:r>
          </w:p>
        </w:tc>
      </w:tr>
      <w:tr w:rsidR="005344BE" w:rsidRPr="005D1E92" w14:paraId="4311FAD1"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41CD1" w14:textId="6C4721DD" w:rsidR="005344BE" w:rsidRPr="005D1E92" w:rsidRDefault="005344BE" w:rsidP="005D1E92">
            <w:pPr>
              <w:rPr>
                <w:rFonts w:asciiTheme="majorHAnsi" w:hAnsiTheme="majorHAnsi"/>
                <w:sz w:val="24"/>
                <w:szCs w:val="24"/>
              </w:rPr>
            </w:pPr>
            <w:r>
              <w:rPr>
                <w:rFonts w:asciiTheme="majorHAnsi" w:hAnsiTheme="majorHAnsi"/>
                <w:sz w:val="24"/>
                <w:szCs w:val="24"/>
              </w:rPr>
              <w:t>Jan 2026</w:t>
            </w:r>
            <w:r w:rsidRPr="005D1E92">
              <w:rPr>
                <w:rFonts w:asciiTheme="majorHAnsi" w:hAnsiTheme="majorHAnsi"/>
                <w:sz w:val="24"/>
                <w:szCs w:val="24"/>
              </w:rPr>
              <w:t xml:space="preserve"> Pastor Rick Reception</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2317B"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0EDF6"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65</w:t>
            </w:r>
          </w:p>
        </w:tc>
      </w:tr>
      <w:tr w:rsidR="005344BE" w:rsidRPr="005D1E92" w14:paraId="77BA5B3C"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FEC3C" w14:textId="519B6D1E" w:rsidR="005344BE" w:rsidRPr="005D1E92" w:rsidRDefault="005344BE" w:rsidP="005D1E92">
            <w:pPr>
              <w:rPr>
                <w:rFonts w:asciiTheme="majorHAnsi" w:hAnsiTheme="majorHAnsi"/>
                <w:sz w:val="24"/>
                <w:szCs w:val="24"/>
              </w:rPr>
            </w:pPr>
            <w:r>
              <w:rPr>
                <w:rFonts w:asciiTheme="majorHAnsi" w:hAnsiTheme="majorHAnsi"/>
                <w:sz w:val="24"/>
                <w:szCs w:val="24"/>
              </w:rPr>
              <w:t>Feb 2026</w:t>
            </w:r>
            <w:r w:rsidRPr="005D1E92">
              <w:rPr>
                <w:rFonts w:asciiTheme="majorHAnsi" w:hAnsiTheme="majorHAnsi"/>
                <w:sz w:val="24"/>
                <w:szCs w:val="24"/>
              </w:rPr>
              <w:t xml:space="preserve"> Valentine Galla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67822"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BB559"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80</w:t>
            </w:r>
          </w:p>
        </w:tc>
      </w:tr>
      <w:tr w:rsidR="00F73A87" w:rsidRPr="005D1E92" w14:paraId="62F45E85" w14:textId="77777777" w:rsidTr="003F7283">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683BA" w14:textId="77777777" w:rsidR="00F73A87" w:rsidRPr="005D1E92" w:rsidRDefault="00F73A87" w:rsidP="003F7283">
            <w:pPr>
              <w:rPr>
                <w:rFonts w:asciiTheme="majorHAnsi" w:hAnsiTheme="majorHAnsi"/>
                <w:sz w:val="24"/>
                <w:szCs w:val="24"/>
              </w:rPr>
            </w:pPr>
            <w:r>
              <w:rPr>
                <w:rFonts w:asciiTheme="majorHAnsi" w:hAnsiTheme="majorHAnsi"/>
                <w:sz w:val="24"/>
                <w:szCs w:val="24"/>
              </w:rPr>
              <w:t>March 2026</w:t>
            </w:r>
            <w:r w:rsidRPr="005D1E92">
              <w:rPr>
                <w:rFonts w:asciiTheme="majorHAnsi" w:hAnsiTheme="majorHAnsi"/>
                <w:sz w:val="24"/>
                <w:szCs w:val="24"/>
              </w:rPr>
              <w:t xml:space="preserve"> Pastor Rick Install &amp; Reception</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87AAC" w14:textId="77777777" w:rsidR="00F73A87" w:rsidRPr="005D1E92" w:rsidRDefault="00F73A87" w:rsidP="003F7283">
            <w:pPr>
              <w:rPr>
                <w:rFonts w:asciiTheme="majorHAnsi" w:hAnsiTheme="majorHAnsi"/>
                <w:sz w:val="24"/>
                <w:szCs w:val="24"/>
              </w:rPr>
            </w:pPr>
            <w:r w:rsidRPr="005D1E92">
              <w:rPr>
                <w:rFonts w:asciiTheme="majorHAnsi" w:hAnsiTheme="majorHAnsi"/>
                <w:sz w:val="24"/>
                <w:szCs w:val="24"/>
              </w:rPr>
              <w:t>8</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6D4F4" w14:textId="77777777" w:rsidR="00F73A87" w:rsidRPr="005D1E92" w:rsidRDefault="00F73A87" w:rsidP="003F7283">
            <w:pPr>
              <w:rPr>
                <w:rFonts w:asciiTheme="majorHAnsi" w:hAnsiTheme="majorHAnsi"/>
                <w:sz w:val="24"/>
                <w:szCs w:val="24"/>
              </w:rPr>
            </w:pPr>
            <w:r w:rsidRPr="005D1E92">
              <w:rPr>
                <w:rFonts w:asciiTheme="majorHAnsi" w:hAnsiTheme="majorHAnsi"/>
                <w:sz w:val="24"/>
                <w:szCs w:val="24"/>
              </w:rPr>
              <w:t>110</w:t>
            </w:r>
          </w:p>
        </w:tc>
      </w:tr>
      <w:tr w:rsidR="005344BE" w:rsidRPr="005D1E92" w14:paraId="3F3DC67E"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B153E"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2/22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ABC86"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F21B8"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45</w:t>
            </w:r>
          </w:p>
        </w:tc>
      </w:tr>
      <w:tr w:rsidR="005344BE" w:rsidRPr="005D1E92" w14:paraId="694A6FC4"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49515"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3/1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82125"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C4C1A"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5</w:t>
            </w:r>
          </w:p>
        </w:tc>
      </w:tr>
      <w:tr w:rsidR="005344BE" w:rsidRPr="005D1E92" w14:paraId="40888413"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EAAFC"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3/8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27E42"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2755B"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30</w:t>
            </w:r>
          </w:p>
        </w:tc>
      </w:tr>
      <w:tr w:rsidR="005344BE" w:rsidRPr="005D1E92" w14:paraId="3C70E1CF"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7C3E2"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3/15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2A1FA"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CA460"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25</w:t>
            </w:r>
          </w:p>
        </w:tc>
      </w:tr>
      <w:tr w:rsidR="005344BE" w:rsidRPr="005D1E92" w14:paraId="52E8B160"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3A853"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3/22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D6819"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F48CC"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25</w:t>
            </w:r>
          </w:p>
        </w:tc>
      </w:tr>
      <w:tr w:rsidR="005344BE" w:rsidRPr="005D1E92" w14:paraId="1D382AC5" w14:textId="77777777" w:rsidTr="005344BE">
        <w:trPr>
          <w:trHeight w:val="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9EFE"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3/29 Sunday Snack Education Hour</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55E6C"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44182" w14:textId="77777777" w:rsidR="005344BE" w:rsidRPr="005D1E92" w:rsidRDefault="005344BE" w:rsidP="005D1E92">
            <w:pPr>
              <w:rPr>
                <w:rFonts w:asciiTheme="majorHAnsi" w:hAnsiTheme="majorHAnsi"/>
                <w:sz w:val="24"/>
                <w:szCs w:val="24"/>
              </w:rPr>
            </w:pPr>
            <w:r w:rsidRPr="005D1E92">
              <w:rPr>
                <w:rFonts w:asciiTheme="majorHAnsi" w:hAnsiTheme="majorHAnsi"/>
                <w:sz w:val="24"/>
                <w:szCs w:val="24"/>
              </w:rPr>
              <w:t>25</w:t>
            </w:r>
          </w:p>
        </w:tc>
      </w:tr>
    </w:tbl>
    <w:p w14:paraId="147B61F6" w14:textId="16D4F79D" w:rsidR="00772EC5" w:rsidRPr="00FA05D7" w:rsidRDefault="00772EC5" w:rsidP="00FA05D7">
      <w:pPr>
        <w:pStyle w:val="Heading2"/>
      </w:pPr>
      <w:bookmarkStart w:id="27" w:name="_Toc226726887"/>
      <w:r w:rsidRPr="00FA05D7">
        <w:t xml:space="preserve">Women Of </w:t>
      </w:r>
      <w:proofErr w:type="gramStart"/>
      <w:r w:rsidRPr="00FA05D7">
        <w:t>The</w:t>
      </w:r>
      <w:proofErr w:type="gramEnd"/>
      <w:r w:rsidRPr="00FA05D7">
        <w:t xml:space="preserve"> Word</w:t>
      </w:r>
      <w:bookmarkEnd w:id="27"/>
    </w:p>
    <w:p w14:paraId="2BFEE6E3" w14:textId="39AA582C" w:rsidR="00772EC5" w:rsidRPr="00FA05D7" w:rsidRDefault="00772EC5" w:rsidP="00772EC5">
      <w:pPr>
        <w:rPr>
          <w:rFonts w:asciiTheme="majorHAnsi" w:hAnsiTheme="majorHAnsi"/>
          <w:b/>
          <w:bCs/>
          <w:sz w:val="24"/>
          <w:szCs w:val="24"/>
        </w:rPr>
      </w:pPr>
      <w:r w:rsidRPr="00FA05D7">
        <w:rPr>
          <w:rFonts w:asciiTheme="majorHAnsi" w:hAnsiTheme="majorHAnsi"/>
          <w:b/>
          <w:bCs/>
          <w:sz w:val="24"/>
          <w:szCs w:val="24"/>
        </w:rPr>
        <w:t>Donna Kay Lipsey</w:t>
      </w:r>
    </w:p>
    <w:p w14:paraId="6D00043E" w14:textId="77777777" w:rsidR="00FA05D7" w:rsidRPr="00FA05D7" w:rsidRDefault="00FA05D7" w:rsidP="00FA05D7">
      <w:pPr>
        <w:rPr>
          <w:rFonts w:asciiTheme="majorHAnsi" w:hAnsiTheme="majorHAnsi"/>
          <w:sz w:val="24"/>
          <w:szCs w:val="24"/>
        </w:rPr>
      </w:pPr>
      <w:r w:rsidRPr="00FA05D7">
        <w:rPr>
          <w:rFonts w:asciiTheme="majorHAnsi" w:hAnsiTheme="majorHAnsi"/>
          <w:sz w:val="24"/>
          <w:szCs w:val="24"/>
        </w:rPr>
        <w:t xml:space="preserve">Review of April 1, </w:t>
      </w:r>
      <w:proofErr w:type="gramStart"/>
      <w:r w:rsidRPr="00FA05D7">
        <w:rPr>
          <w:rFonts w:asciiTheme="majorHAnsi" w:hAnsiTheme="majorHAnsi"/>
          <w:sz w:val="24"/>
          <w:szCs w:val="24"/>
        </w:rPr>
        <w:t>2025</w:t>
      </w:r>
      <w:proofErr w:type="gramEnd"/>
      <w:r w:rsidRPr="00FA05D7">
        <w:rPr>
          <w:rFonts w:asciiTheme="majorHAnsi" w:hAnsiTheme="majorHAnsi"/>
          <w:sz w:val="24"/>
          <w:szCs w:val="24"/>
        </w:rPr>
        <w:t xml:space="preserve"> to March 31, 2026</w:t>
      </w:r>
    </w:p>
    <w:p w14:paraId="34AFA58D" w14:textId="77777777" w:rsidR="00FA05D7" w:rsidRPr="00FA05D7" w:rsidRDefault="00FA05D7" w:rsidP="00FA05D7">
      <w:pPr>
        <w:rPr>
          <w:rFonts w:asciiTheme="majorHAnsi" w:hAnsiTheme="majorHAnsi"/>
          <w:sz w:val="24"/>
          <w:szCs w:val="24"/>
        </w:rPr>
      </w:pPr>
    </w:p>
    <w:p w14:paraId="516EE2C5" w14:textId="77777777" w:rsidR="00FA05D7" w:rsidRPr="00FA05D7" w:rsidRDefault="00FA05D7" w:rsidP="00FA05D7">
      <w:pPr>
        <w:rPr>
          <w:rFonts w:asciiTheme="majorHAnsi" w:hAnsiTheme="majorHAnsi"/>
          <w:sz w:val="24"/>
          <w:szCs w:val="24"/>
        </w:rPr>
      </w:pPr>
      <w:r w:rsidRPr="00FA05D7">
        <w:rPr>
          <w:rFonts w:asciiTheme="majorHAnsi" w:hAnsiTheme="majorHAnsi"/>
          <w:sz w:val="24"/>
          <w:szCs w:val="24"/>
        </w:rPr>
        <w:t>Our Giving and Outreach Report</w:t>
      </w:r>
    </w:p>
    <w:p w14:paraId="25FE8386" w14:textId="77777777" w:rsidR="00FA05D7" w:rsidRPr="00FA05D7" w:rsidRDefault="00FA05D7" w:rsidP="00FA05D7">
      <w:pPr>
        <w:rPr>
          <w:rFonts w:asciiTheme="majorHAnsi" w:hAnsiTheme="majorHAnsi"/>
          <w:sz w:val="24"/>
          <w:szCs w:val="24"/>
        </w:rPr>
      </w:pPr>
    </w:p>
    <w:p w14:paraId="30086AFF" w14:textId="77777777" w:rsidR="00FA05D7" w:rsidRPr="00FA05D7" w:rsidRDefault="00FA05D7" w:rsidP="00FA05D7">
      <w:pPr>
        <w:rPr>
          <w:rFonts w:asciiTheme="majorHAnsi" w:hAnsiTheme="majorHAnsi"/>
          <w:sz w:val="24"/>
          <w:szCs w:val="24"/>
        </w:rPr>
      </w:pPr>
      <w:r w:rsidRPr="00FA05D7">
        <w:rPr>
          <w:rFonts w:asciiTheme="majorHAnsi" w:hAnsiTheme="majorHAnsi"/>
          <w:sz w:val="24"/>
          <w:szCs w:val="24"/>
        </w:rPr>
        <w:t>Church Women United                             75.00</w:t>
      </w:r>
    </w:p>
    <w:p w14:paraId="4DFD7EC5" w14:textId="004F3D99" w:rsidR="00FA05D7" w:rsidRPr="00FA05D7" w:rsidRDefault="00FA05D7" w:rsidP="00FA05D7">
      <w:pPr>
        <w:rPr>
          <w:rFonts w:asciiTheme="majorHAnsi" w:hAnsiTheme="majorHAnsi"/>
          <w:sz w:val="24"/>
          <w:szCs w:val="24"/>
        </w:rPr>
      </w:pPr>
      <w:r w:rsidRPr="00FA05D7">
        <w:rPr>
          <w:rFonts w:asciiTheme="majorHAnsi" w:hAnsiTheme="majorHAnsi"/>
          <w:sz w:val="24"/>
          <w:szCs w:val="24"/>
        </w:rPr>
        <w:t>Least Coin                                               112.26 (from Alpha &amp; Hope Circle)</w:t>
      </w:r>
    </w:p>
    <w:p w14:paraId="10F52602" w14:textId="77396564" w:rsidR="00FA05D7" w:rsidRPr="00FA05D7" w:rsidRDefault="00FA05D7" w:rsidP="00FA05D7">
      <w:pPr>
        <w:rPr>
          <w:rFonts w:asciiTheme="majorHAnsi" w:hAnsiTheme="majorHAnsi"/>
          <w:sz w:val="24"/>
          <w:szCs w:val="24"/>
        </w:rPr>
      </w:pPr>
      <w:r w:rsidRPr="00FA05D7">
        <w:rPr>
          <w:rFonts w:asciiTheme="majorHAnsi" w:hAnsiTheme="majorHAnsi"/>
          <w:sz w:val="24"/>
          <w:szCs w:val="24"/>
        </w:rPr>
        <w:t>Memory Garden Flowers                        150.00 (from Alpha &amp; Hope Circle)</w:t>
      </w:r>
    </w:p>
    <w:p w14:paraId="27BFD76C" w14:textId="2DB1E848" w:rsidR="00FA05D7" w:rsidRPr="00FA05D7" w:rsidRDefault="00FA05D7" w:rsidP="00FA05D7">
      <w:pPr>
        <w:rPr>
          <w:rFonts w:asciiTheme="majorHAnsi" w:hAnsiTheme="majorHAnsi"/>
          <w:sz w:val="24"/>
          <w:szCs w:val="24"/>
        </w:rPr>
      </w:pPr>
      <w:r w:rsidRPr="00FA05D7">
        <w:rPr>
          <w:rFonts w:asciiTheme="majorHAnsi" w:hAnsiTheme="majorHAnsi"/>
          <w:sz w:val="24"/>
          <w:szCs w:val="24"/>
        </w:rPr>
        <w:t>Thanksgiving Turkey Boxes                1,477.76 (from Lenten Soup Suppers)</w:t>
      </w:r>
    </w:p>
    <w:p w14:paraId="05B802A9" w14:textId="6557884C" w:rsidR="00FA05D7" w:rsidRPr="00FA05D7" w:rsidRDefault="00FA05D7" w:rsidP="00FA05D7">
      <w:pPr>
        <w:rPr>
          <w:rFonts w:asciiTheme="majorHAnsi" w:hAnsiTheme="majorHAnsi"/>
          <w:sz w:val="24"/>
          <w:szCs w:val="24"/>
        </w:rPr>
      </w:pPr>
      <w:r w:rsidRPr="00FA05D7">
        <w:rPr>
          <w:rFonts w:asciiTheme="majorHAnsi" w:hAnsiTheme="majorHAnsi"/>
          <w:sz w:val="24"/>
          <w:szCs w:val="24"/>
        </w:rPr>
        <w:t>Scholarship to Shamber Brown           1,000.00 (from Fall Boutique</w:t>
      </w:r>
    </w:p>
    <w:p w14:paraId="7F4AB840" w14:textId="40888ACA" w:rsidR="00FA05D7" w:rsidRPr="00FA05D7" w:rsidRDefault="00FA05D7" w:rsidP="00FA05D7">
      <w:pPr>
        <w:rPr>
          <w:rFonts w:asciiTheme="majorHAnsi" w:hAnsiTheme="majorHAnsi"/>
          <w:sz w:val="24"/>
          <w:szCs w:val="24"/>
        </w:rPr>
      </w:pPr>
      <w:r w:rsidRPr="00FA05D7">
        <w:rPr>
          <w:rFonts w:asciiTheme="majorHAnsi" w:hAnsiTheme="majorHAnsi"/>
          <w:sz w:val="24"/>
          <w:szCs w:val="24"/>
        </w:rPr>
        <w:t>The Inn Between                                  1,169.97 (from Thank Offering Sunday)</w:t>
      </w:r>
    </w:p>
    <w:p w14:paraId="708B6B8E" w14:textId="275950A2" w:rsidR="00FA05D7" w:rsidRPr="00FA05D7" w:rsidRDefault="00FA05D7" w:rsidP="00FA05D7">
      <w:pPr>
        <w:rPr>
          <w:rFonts w:asciiTheme="majorHAnsi" w:hAnsiTheme="majorHAnsi"/>
          <w:sz w:val="24"/>
          <w:szCs w:val="24"/>
        </w:rPr>
      </w:pPr>
      <w:r w:rsidRPr="00FA05D7">
        <w:rPr>
          <w:rFonts w:asciiTheme="majorHAnsi" w:hAnsiTheme="majorHAnsi"/>
          <w:sz w:val="24"/>
          <w:szCs w:val="24"/>
        </w:rPr>
        <w:t>COPI                                                    1,169.97 (from Thank Offering Sunday)</w:t>
      </w:r>
    </w:p>
    <w:p w14:paraId="2FAA0D9D" w14:textId="77777777" w:rsidR="00FA05D7" w:rsidRPr="00FA05D7" w:rsidRDefault="00FA05D7" w:rsidP="00FA05D7">
      <w:pPr>
        <w:rPr>
          <w:rFonts w:asciiTheme="majorHAnsi" w:hAnsiTheme="majorHAnsi"/>
          <w:sz w:val="24"/>
          <w:szCs w:val="24"/>
        </w:rPr>
      </w:pPr>
      <w:r w:rsidRPr="00FA05D7">
        <w:rPr>
          <w:rFonts w:asciiTheme="majorHAnsi" w:hAnsiTheme="majorHAnsi"/>
          <w:sz w:val="24"/>
          <w:szCs w:val="24"/>
        </w:rPr>
        <w:t xml:space="preserve">TOTAL                                             $ 5,154.96     </w:t>
      </w:r>
    </w:p>
    <w:p w14:paraId="29D91096" w14:textId="69F9ECC9" w:rsidR="00FA05D7" w:rsidRPr="00FA05D7" w:rsidRDefault="00FA05D7" w:rsidP="00FA05D7">
      <w:pPr>
        <w:rPr>
          <w:rFonts w:asciiTheme="majorHAnsi" w:hAnsiTheme="majorHAnsi"/>
          <w:sz w:val="24"/>
          <w:szCs w:val="24"/>
        </w:rPr>
      </w:pPr>
      <w:r w:rsidRPr="00FA05D7">
        <w:rPr>
          <w:rFonts w:asciiTheme="majorHAnsi" w:hAnsiTheme="majorHAnsi"/>
          <w:sz w:val="24"/>
          <w:szCs w:val="24"/>
        </w:rPr>
        <w:t>(We do not have the final numbers on the Valantine Gala in Feb. of 2026)</w:t>
      </w:r>
    </w:p>
    <w:p w14:paraId="075E0816" w14:textId="77777777" w:rsidR="00FA05D7" w:rsidRPr="00FA05D7" w:rsidRDefault="00FA05D7" w:rsidP="00FA05D7">
      <w:pPr>
        <w:rPr>
          <w:rFonts w:asciiTheme="majorHAnsi" w:hAnsiTheme="majorHAnsi"/>
          <w:sz w:val="24"/>
          <w:szCs w:val="24"/>
        </w:rPr>
      </w:pPr>
    </w:p>
    <w:p w14:paraId="2A6A145C" w14:textId="5BB275B9" w:rsidR="00FA05D7" w:rsidRPr="00FA05D7" w:rsidRDefault="00FA05D7" w:rsidP="00FA05D7">
      <w:pPr>
        <w:rPr>
          <w:rFonts w:asciiTheme="majorHAnsi" w:hAnsiTheme="majorHAnsi"/>
          <w:sz w:val="24"/>
          <w:szCs w:val="24"/>
        </w:rPr>
      </w:pPr>
      <w:r>
        <w:rPr>
          <w:rFonts w:asciiTheme="majorHAnsi" w:hAnsiTheme="majorHAnsi"/>
          <w:b/>
          <w:bCs/>
          <w:sz w:val="24"/>
          <w:szCs w:val="24"/>
        </w:rPr>
        <w:t xml:space="preserve">The </w:t>
      </w:r>
      <w:r w:rsidRPr="00FA05D7">
        <w:rPr>
          <w:rFonts w:asciiTheme="majorHAnsi" w:hAnsiTheme="majorHAnsi"/>
          <w:b/>
          <w:bCs/>
          <w:sz w:val="24"/>
          <w:szCs w:val="24"/>
        </w:rPr>
        <w:t>Advent Tea</w:t>
      </w:r>
      <w:r>
        <w:rPr>
          <w:rFonts w:asciiTheme="majorHAnsi" w:hAnsiTheme="majorHAnsi"/>
          <w:sz w:val="24"/>
          <w:szCs w:val="24"/>
        </w:rPr>
        <w:t xml:space="preserve"> </w:t>
      </w:r>
      <w:r w:rsidRPr="00FA05D7">
        <w:rPr>
          <w:rFonts w:asciiTheme="majorHAnsi" w:hAnsiTheme="majorHAnsi"/>
          <w:sz w:val="24"/>
          <w:szCs w:val="24"/>
        </w:rPr>
        <w:t xml:space="preserve">was wonderful: we had sixteen Hostess, seven Butlers, five Other Important functions; we had between 107 to 112 ladies attend and out of that number </w:t>
      </w:r>
      <w:r w:rsidRPr="00FA05D7">
        <w:rPr>
          <w:rFonts w:asciiTheme="majorHAnsi" w:hAnsiTheme="majorHAnsi"/>
          <w:sz w:val="24"/>
          <w:szCs w:val="24"/>
          <w:u w:val="single"/>
        </w:rPr>
        <w:t>fifty-</w:t>
      </w:r>
      <w:r w:rsidRPr="00FA05D7">
        <w:rPr>
          <w:rFonts w:asciiTheme="majorHAnsi" w:hAnsiTheme="majorHAnsi"/>
          <w:sz w:val="24"/>
          <w:szCs w:val="24"/>
          <w:u w:val="single"/>
        </w:rPr>
        <w:lastRenderedPageBreak/>
        <w:t xml:space="preserve">three ladies </w:t>
      </w:r>
      <w:r w:rsidRPr="00FA05D7">
        <w:rPr>
          <w:rFonts w:asciiTheme="majorHAnsi" w:hAnsiTheme="majorHAnsi"/>
          <w:sz w:val="24"/>
          <w:szCs w:val="24"/>
        </w:rPr>
        <w:t xml:space="preserve">were guests from outside the church family. We never want to exclude our church members, but it's wonderful to open our doors and hearts to the community.  We are praying and working on making 2026 great, it will be our fifth </w:t>
      </w:r>
      <w:proofErr w:type="gramStart"/>
      <w:r w:rsidRPr="00FA05D7">
        <w:rPr>
          <w:rFonts w:asciiTheme="majorHAnsi" w:hAnsiTheme="majorHAnsi"/>
          <w:sz w:val="24"/>
          <w:szCs w:val="24"/>
        </w:rPr>
        <w:t>year</w:t>
      </w:r>
      <w:proofErr w:type="gramEnd"/>
      <w:r w:rsidRPr="00FA05D7">
        <w:rPr>
          <w:rFonts w:asciiTheme="majorHAnsi" w:hAnsiTheme="majorHAnsi"/>
          <w:sz w:val="24"/>
          <w:szCs w:val="24"/>
        </w:rPr>
        <w:t xml:space="preserve"> and we hope to reach the maxim capacity of the Fellowship Hall will hold.</w:t>
      </w:r>
    </w:p>
    <w:p w14:paraId="429BCB63" w14:textId="77777777" w:rsidR="00FA05D7" w:rsidRPr="00FA05D7" w:rsidRDefault="00FA05D7" w:rsidP="00FA05D7">
      <w:pPr>
        <w:rPr>
          <w:rFonts w:asciiTheme="majorHAnsi" w:hAnsiTheme="majorHAnsi"/>
          <w:sz w:val="24"/>
          <w:szCs w:val="24"/>
        </w:rPr>
      </w:pPr>
    </w:p>
    <w:p w14:paraId="65398C8D" w14:textId="408BDB55" w:rsidR="00FA05D7" w:rsidRPr="00FA05D7" w:rsidRDefault="00FA05D7" w:rsidP="00FA05D7">
      <w:pPr>
        <w:rPr>
          <w:rFonts w:asciiTheme="majorHAnsi" w:hAnsiTheme="majorHAnsi"/>
          <w:sz w:val="24"/>
          <w:szCs w:val="24"/>
        </w:rPr>
      </w:pPr>
      <w:r w:rsidRPr="00FA05D7">
        <w:rPr>
          <w:rFonts w:asciiTheme="majorHAnsi" w:hAnsiTheme="majorHAnsi"/>
          <w:b/>
          <w:bCs/>
          <w:sz w:val="24"/>
          <w:szCs w:val="24"/>
        </w:rPr>
        <w:t>The Valentine Gala:</w:t>
      </w:r>
      <w:r w:rsidRPr="00FA05D7">
        <w:rPr>
          <w:rFonts w:asciiTheme="majorHAnsi" w:hAnsiTheme="majorHAnsi"/>
          <w:sz w:val="24"/>
          <w:szCs w:val="24"/>
        </w:rPr>
        <w:t xml:space="preserve"> was a very nice event in the fact that we worked with Family Ministry and Kim Russell. All the people that came seemed to have a good time. However</w:t>
      </w:r>
      <w:r>
        <w:rPr>
          <w:rFonts w:asciiTheme="majorHAnsi" w:hAnsiTheme="majorHAnsi"/>
          <w:sz w:val="24"/>
          <w:szCs w:val="24"/>
        </w:rPr>
        <w:t>,</w:t>
      </w:r>
      <w:r w:rsidRPr="00FA05D7">
        <w:rPr>
          <w:rFonts w:asciiTheme="majorHAnsi" w:hAnsiTheme="majorHAnsi"/>
          <w:sz w:val="24"/>
          <w:szCs w:val="24"/>
        </w:rPr>
        <w:t xml:space="preserve"> as a Fundraiser, it was not a success.</w:t>
      </w:r>
    </w:p>
    <w:p w14:paraId="6BD1FC00" w14:textId="77777777" w:rsidR="00FA05D7" w:rsidRPr="00FA05D7" w:rsidRDefault="00FA05D7" w:rsidP="00FA05D7">
      <w:pPr>
        <w:rPr>
          <w:rFonts w:asciiTheme="majorHAnsi" w:hAnsiTheme="majorHAnsi"/>
          <w:sz w:val="24"/>
          <w:szCs w:val="24"/>
        </w:rPr>
      </w:pPr>
    </w:p>
    <w:p w14:paraId="0BE7249D" w14:textId="053E45F4" w:rsidR="00FA05D7" w:rsidRPr="00FA05D7" w:rsidRDefault="00FA05D7" w:rsidP="00FA05D7">
      <w:pPr>
        <w:rPr>
          <w:rFonts w:asciiTheme="majorHAnsi" w:hAnsiTheme="majorHAnsi"/>
          <w:sz w:val="24"/>
          <w:szCs w:val="24"/>
        </w:rPr>
      </w:pPr>
      <w:r w:rsidRPr="00FA05D7">
        <w:rPr>
          <w:rFonts w:asciiTheme="majorHAnsi" w:hAnsiTheme="majorHAnsi"/>
          <w:sz w:val="24"/>
          <w:szCs w:val="24"/>
        </w:rPr>
        <w:t>Watch The Gathering for upcoming events, that you ladies might not want to miss such as: June (Lunch-0ut), Fall Boutique and The Advent Tea.</w:t>
      </w:r>
    </w:p>
    <w:p w14:paraId="3D7442D3" w14:textId="77777777" w:rsidR="00FA05D7" w:rsidRPr="00FA05D7" w:rsidRDefault="00FA05D7" w:rsidP="00FA05D7">
      <w:pPr>
        <w:rPr>
          <w:rFonts w:asciiTheme="majorHAnsi" w:hAnsiTheme="majorHAnsi"/>
          <w:sz w:val="24"/>
          <w:szCs w:val="24"/>
        </w:rPr>
      </w:pPr>
    </w:p>
    <w:p w14:paraId="30345D70" w14:textId="77777777" w:rsidR="00FA05D7" w:rsidRPr="00FA05D7" w:rsidRDefault="00FA05D7" w:rsidP="00FA05D7">
      <w:pPr>
        <w:rPr>
          <w:rFonts w:asciiTheme="majorHAnsi" w:hAnsiTheme="majorHAnsi"/>
          <w:sz w:val="24"/>
          <w:szCs w:val="24"/>
        </w:rPr>
      </w:pPr>
      <w:r w:rsidRPr="00FA05D7">
        <w:rPr>
          <w:rFonts w:asciiTheme="majorHAnsi" w:hAnsiTheme="majorHAnsi"/>
          <w:sz w:val="24"/>
          <w:szCs w:val="24"/>
        </w:rPr>
        <w:t>Thank You to everyone who supports our work.</w:t>
      </w:r>
    </w:p>
    <w:p w14:paraId="3E413C87" w14:textId="3AEEE21B" w:rsidR="00FA05D7" w:rsidRPr="00FA05D7" w:rsidRDefault="00FA05D7" w:rsidP="00FA05D7">
      <w:pPr>
        <w:rPr>
          <w:rFonts w:asciiTheme="majorHAnsi" w:hAnsiTheme="majorHAnsi"/>
          <w:sz w:val="24"/>
          <w:szCs w:val="24"/>
        </w:rPr>
      </w:pPr>
      <w:r w:rsidRPr="00FA05D7">
        <w:rPr>
          <w:rFonts w:asciiTheme="majorHAnsi" w:hAnsiTheme="majorHAnsi"/>
          <w:sz w:val="24"/>
          <w:szCs w:val="24"/>
        </w:rPr>
        <w:t>In God's Service:  Donna Kay Lipsey, Delores Allison, Candace Hocket, Edwina Green, Judy Seifert, Eileen Wolff, Yvonne Krause, Kerri Ziegelgruber.</w:t>
      </w:r>
    </w:p>
    <w:p w14:paraId="54E5DF93" w14:textId="77777777" w:rsidR="00FA05D7" w:rsidRPr="005B3C9A" w:rsidRDefault="00FA05D7" w:rsidP="00772EC5">
      <w:pPr>
        <w:rPr>
          <w:rFonts w:asciiTheme="majorHAnsi" w:hAnsiTheme="majorHAnsi"/>
          <w:b/>
          <w:bCs/>
          <w:sz w:val="24"/>
          <w:szCs w:val="24"/>
        </w:rPr>
      </w:pPr>
    </w:p>
    <w:p w14:paraId="05281E86" w14:textId="5FDEEE28" w:rsidR="00E2472F" w:rsidRPr="006A61BC" w:rsidRDefault="00E2472F" w:rsidP="00FB24B1">
      <w:pPr>
        <w:pStyle w:val="Heading1"/>
        <w:numPr>
          <w:ilvl w:val="0"/>
          <w:numId w:val="6"/>
        </w:numPr>
        <w:spacing w:before="0"/>
      </w:pPr>
      <w:bookmarkStart w:id="28" w:name="_Toc226726888"/>
      <w:r w:rsidRPr="006A61BC">
        <w:t>New Business</w:t>
      </w:r>
      <w:r w:rsidR="00A2275D" w:rsidRPr="006A61BC">
        <w:t xml:space="preserve"> 2026</w:t>
      </w:r>
      <w:bookmarkEnd w:id="28"/>
    </w:p>
    <w:p w14:paraId="72918BFD" w14:textId="77777777" w:rsidR="009F1A44" w:rsidRPr="006A61BC" w:rsidRDefault="009F1A44" w:rsidP="00E2472F">
      <w:pPr>
        <w:rPr>
          <w:rFonts w:asciiTheme="majorHAnsi" w:hAnsiTheme="majorHAnsi"/>
          <w:color w:val="365F91" w:themeColor="accent1" w:themeShade="BF"/>
          <w:sz w:val="24"/>
          <w:szCs w:val="24"/>
        </w:rPr>
      </w:pPr>
    </w:p>
    <w:p w14:paraId="58AF251B" w14:textId="51F82C48" w:rsidR="00A2275D" w:rsidRPr="00A2275D" w:rsidRDefault="00A2275D" w:rsidP="00E2472F">
      <w:pPr>
        <w:rPr>
          <w:rFonts w:asciiTheme="majorHAnsi" w:hAnsiTheme="majorHAnsi"/>
          <w:sz w:val="24"/>
          <w:szCs w:val="24"/>
        </w:rPr>
      </w:pPr>
      <w:r w:rsidRPr="00A2275D">
        <w:rPr>
          <w:rFonts w:asciiTheme="majorHAnsi" w:hAnsiTheme="majorHAnsi"/>
          <w:sz w:val="24"/>
          <w:szCs w:val="24"/>
        </w:rPr>
        <w:t>None Reported</w:t>
      </w:r>
    </w:p>
    <w:p w14:paraId="7F7D548E" w14:textId="77777777" w:rsidR="00A2275D" w:rsidRDefault="00A2275D" w:rsidP="00E2472F">
      <w:pPr>
        <w:rPr>
          <w:rFonts w:asciiTheme="majorHAnsi" w:hAnsiTheme="majorHAnsi"/>
          <w:sz w:val="24"/>
          <w:szCs w:val="24"/>
        </w:rPr>
      </w:pPr>
    </w:p>
    <w:p w14:paraId="55E5B029" w14:textId="77777777" w:rsidR="0087002C" w:rsidRDefault="0087002C" w:rsidP="00E2472F">
      <w:pPr>
        <w:rPr>
          <w:rFonts w:asciiTheme="majorHAnsi" w:hAnsiTheme="majorHAnsi"/>
          <w:sz w:val="24"/>
          <w:szCs w:val="24"/>
        </w:rPr>
      </w:pPr>
    </w:p>
    <w:p w14:paraId="398A5193" w14:textId="77777777" w:rsidR="0087002C" w:rsidRDefault="0087002C" w:rsidP="00E2472F">
      <w:pPr>
        <w:rPr>
          <w:rFonts w:asciiTheme="majorHAnsi" w:hAnsiTheme="majorHAnsi"/>
          <w:sz w:val="24"/>
          <w:szCs w:val="24"/>
        </w:rPr>
      </w:pPr>
    </w:p>
    <w:p w14:paraId="5E77733A" w14:textId="77777777" w:rsidR="0087002C" w:rsidRDefault="0087002C" w:rsidP="00E2472F">
      <w:pPr>
        <w:rPr>
          <w:rFonts w:asciiTheme="majorHAnsi" w:hAnsiTheme="majorHAnsi"/>
          <w:sz w:val="24"/>
          <w:szCs w:val="24"/>
        </w:rPr>
      </w:pPr>
    </w:p>
    <w:p w14:paraId="520EB130" w14:textId="77777777" w:rsidR="0087002C" w:rsidRDefault="0087002C" w:rsidP="00E2472F">
      <w:pPr>
        <w:rPr>
          <w:rFonts w:asciiTheme="majorHAnsi" w:hAnsiTheme="majorHAnsi"/>
          <w:sz w:val="24"/>
          <w:szCs w:val="24"/>
        </w:rPr>
      </w:pPr>
    </w:p>
    <w:p w14:paraId="4253D527" w14:textId="77777777" w:rsidR="0087002C" w:rsidRDefault="0087002C" w:rsidP="00E2472F">
      <w:pPr>
        <w:rPr>
          <w:rFonts w:asciiTheme="majorHAnsi" w:hAnsiTheme="majorHAnsi"/>
          <w:sz w:val="24"/>
          <w:szCs w:val="24"/>
        </w:rPr>
      </w:pPr>
    </w:p>
    <w:p w14:paraId="1926531C" w14:textId="77777777" w:rsidR="0087002C" w:rsidRDefault="0087002C" w:rsidP="00E2472F">
      <w:pPr>
        <w:rPr>
          <w:rFonts w:asciiTheme="majorHAnsi" w:hAnsiTheme="majorHAnsi"/>
          <w:sz w:val="24"/>
          <w:szCs w:val="24"/>
        </w:rPr>
      </w:pPr>
    </w:p>
    <w:p w14:paraId="47A57046" w14:textId="77777777" w:rsidR="00623690" w:rsidRDefault="00623690" w:rsidP="00E2472F">
      <w:pPr>
        <w:rPr>
          <w:rFonts w:asciiTheme="majorHAnsi" w:hAnsiTheme="majorHAnsi"/>
          <w:sz w:val="24"/>
          <w:szCs w:val="24"/>
        </w:rPr>
      </w:pPr>
    </w:p>
    <w:p w14:paraId="5F1927D7" w14:textId="77777777" w:rsidR="00623690" w:rsidRDefault="00623690" w:rsidP="00E2472F">
      <w:pPr>
        <w:rPr>
          <w:rFonts w:asciiTheme="majorHAnsi" w:hAnsiTheme="majorHAnsi"/>
          <w:sz w:val="24"/>
          <w:szCs w:val="24"/>
        </w:rPr>
      </w:pPr>
    </w:p>
    <w:p w14:paraId="013C1A9B" w14:textId="77777777" w:rsidR="00623690" w:rsidRDefault="00623690" w:rsidP="00E2472F">
      <w:pPr>
        <w:rPr>
          <w:rFonts w:asciiTheme="majorHAnsi" w:hAnsiTheme="majorHAnsi"/>
          <w:sz w:val="24"/>
          <w:szCs w:val="24"/>
        </w:rPr>
      </w:pPr>
    </w:p>
    <w:p w14:paraId="0ADC6748" w14:textId="77777777" w:rsidR="00623690" w:rsidRDefault="00623690" w:rsidP="00E2472F">
      <w:pPr>
        <w:rPr>
          <w:rFonts w:asciiTheme="majorHAnsi" w:hAnsiTheme="majorHAnsi"/>
          <w:sz w:val="24"/>
          <w:szCs w:val="24"/>
        </w:rPr>
      </w:pPr>
    </w:p>
    <w:p w14:paraId="0730E214" w14:textId="77777777" w:rsidR="00623690" w:rsidRDefault="00623690" w:rsidP="00E2472F">
      <w:pPr>
        <w:rPr>
          <w:rFonts w:asciiTheme="majorHAnsi" w:hAnsiTheme="majorHAnsi"/>
          <w:sz w:val="24"/>
          <w:szCs w:val="24"/>
        </w:rPr>
      </w:pPr>
    </w:p>
    <w:p w14:paraId="201C9455" w14:textId="77777777" w:rsidR="00623690" w:rsidRDefault="00623690" w:rsidP="00E2472F">
      <w:pPr>
        <w:rPr>
          <w:rFonts w:asciiTheme="majorHAnsi" w:hAnsiTheme="majorHAnsi"/>
          <w:sz w:val="24"/>
          <w:szCs w:val="24"/>
        </w:rPr>
      </w:pPr>
    </w:p>
    <w:p w14:paraId="79E5281A" w14:textId="77777777" w:rsidR="00623690" w:rsidRDefault="00623690" w:rsidP="00E2472F">
      <w:pPr>
        <w:rPr>
          <w:rFonts w:asciiTheme="majorHAnsi" w:hAnsiTheme="majorHAnsi"/>
          <w:sz w:val="24"/>
          <w:szCs w:val="24"/>
        </w:rPr>
      </w:pPr>
    </w:p>
    <w:p w14:paraId="2B6B25B2" w14:textId="77777777" w:rsidR="00623690" w:rsidRDefault="00623690" w:rsidP="00E2472F">
      <w:pPr>
        <w:rPr>
          <w:rFonts w:asciiTheme="majorHAnsi" w:hAnsiTheme="majorHAnsi"/>
          <w:sz w:val="24"/>
          <w:szCs w:val="24"/>
        </w:rPr>
      </w:pPr>
    </w:p>
    <w:p w14:paraId="1EC8EFF7" w14:textId="77777777" w:rsidR="00623690" w:rsidRDefault="00623690" w:rsidP="00E2472F">
      <w:pPr>
        <w:rPr>
          <w:rFonts w:asciiTheme="majorHAnsi" w:hAnsiTheme="majorHAnsi"/>
          <w:sz w:val="24"/>
          <w:szCs w:val="24"/>
        </w:rPr>
      </w:pPr>
    </w:p>
    <w:p w14:paraId="35B26054" w14:textId="77777777" w:rsidR="00623690" w:rsidRDefault="00623690" w:rsidP="00E2472F">
      <w:pPr>
        <w:rPr>
          <w:rFonts w:asciiTheme="majorHAnsi" w:hAnsiTheme="majorHAnsi"/>
          <w:sz w:val="24"/>
          <w:szCs w:val="24"/>
        </w:rPr>
      </w:pPr>
    </w:p>
    <w:p w14:paraId="31870005" w14:textId="77777777" w:rsidR="00623690" w:rsidRDefault="00623690" w:rsidP="00E2472F">
      <w:pPr>
        <w:rPr>
          <w:rFonts w:asciiTheme="majorHAnsi" w:hAnsiTheme="majorHAnsi"/>
          <w:sz w:val="24"/>
          <w:szCs w:val="24"/>
        </w:rPr>
      </w:pPr>
    </w:p>
    <w:p w14:paraId="7FCECA97" w14:textId="77777777" w:rsidR="00623690" w:rsidRDefault="00623690" w:rsidP="00E2472F">
      <w:pPr>
        <w:rPr>
          <w:rFonts w:asciiTheme="majorHAnsi" w:hAnsiTheme="majorHAnsi"/>
          <w:sz w:val="24"/>
          <w:szCs w:val="24"/>
        </w:rPr>
      </w:pPr>
    </w:p>
    <w:p w14:paraId="7B6807FD" w14:textId="77777777" w:rsidR="00623690" w:rsidRDefault="00623690" w:rsidP="00E2472F">
      <w:pPr>
        <w:rPr>
          <w:rFonts w:asciiTheme="majorHAnsi" w:hAnsiTheme="majorHAnsi"/>
          <w:sz w:val="24"/>
          <w:szCs w:val="24"/>
        </w:rPr>
      </w:pPr>
    </w:p>
    <w:p w14:paraId="67FFAF0A" w14:textId="77777777" w:rsidR="00623690" w:rsidRDefault="00623690" w:rsidP="00E2472F">
      <w:pPr>
        <w:rPr>
          <w:rFonts w:asciiTheme="majorHAnsi" w:hAnsiTheme="majorHAnsi"/>
          <w:sz w:val="24"/>
          <w:szCs w:val="24"/>
        </w:rPr>
      </w:pPr>
    </w:p>
    <w:p w14:paraId="0ECC20A1" w14:textId="77777777" w:rsidR="00623690" w:rsidRDefault="00623690" w:rsidP="00E2472F">
      <w:pPr>
        <w:rPr>
          <w:rFonts w:asciiTheme="majorHAnsi" w:hAnsiTheme="majorHAnsi"/>
          <w:sz w:val="24"/>
          <w:szCs w:val="24"/>
        </w:rPr>
      </w:pPr>
    </w:p>
    <w:p w14:paraId="23D1B97D" w14:textId="77777777" w:rsidR="00623690" w:rsidRDefault="00623690" w:rsidP="00E2472F">
      <w:pPr>
        <w:rPr>
          <w:rFonts w:asciiTheme="majorHAnsi" w:hAnsiTheme="majorHAnsi"/>
          <w:sz w:val="24"/>
          <w:szCs w:val="24"/>
        </w:rPr>
      </w:pPr>
    </w:p>
    <w:p w14:paraId="1C160E2C" w14:textId="77777777" w:rsidR="00623690" w:rsidRDefault="00623690" w:rsidP="00E2472F">
      <w:pPr>
        <w:rPr>
          <w:rFonts w:asciiTheme="majorHAnsi" w:hAnsiTheme="majorHAnsi"/>
          <w:sz w:val="24"/>
          <w:szCs w:val="24"/>
        </w:rPr>
      </w:pPr>
    </w:p>
    <w:p w14:paraId="1AC9456A" w14:textId="77777777" w:rsidR="00623690" w:rsidRDefault="00623690" w:rsidP="00E2472F">
      <w:pPr>
        <w:rPr>
          <w:rFonts w:asciiTheme="majorHAnsi" w:hAnsiTheme="majorHAnsi"/>
          <w:sz w:val="24"/>
          <w:szCs w:val="24"/>
        </w:rPr>
      </w:pPr>
    </w:p>
    <w:p w14:paraId="4FC74AE8" w14:textId="77777777" w:rsidR="00623690" w:rsidRDefault="00623690" w:rsidP="00E2472F">
      <w:pPr>
        <w:rPr>
          <w:rFonts w:asciiTheme="majorHAnsi" w:hAnsiTheme="majorHAnsi"/>
          <w:sz w:val="24"/>
          <w:szCs w:val="24"/>
        </w:rPr>
      </w:pPr>
    </w:p>
    <w:p w14:paraId="06BC44A5" w14:textId="77777777" w:rsidR="00623690" w:rsidRDefault="00623690" w:rsidP="00E2472F">
      <w:pPr>
        <w:rPr>
          <w:rFonts w:asciiTheme="majorHAnsi" w:hAnsiTheme="majorHAnsi"/>
          <w:sz w:val="24"/>
          <w:szCs w:val="24"/>
        </w:rPr>
      </w:pPr>
    </w:p>
    <w:p w14:paraId="0C10BEB7" w14:textId="77777777" w:rsidR="00623690" w:rsidRDefault="00623690" w:rsidP="00E2472F">
      <w:pPr>
        <w:rPr>
          <w:rFonts w:asciiTheme="majorHAnsi" w:hAnsiTheme="majorHAnsi"/>
          <w:sz w:val="24"/>
          <w:szCs w:val="24"/>
        </w:rPr>
      </w:pPr>
    </w:p>
    <w:p w14:paraId="7C1D5BD6" w14:textId="018E7E84" w:rsidR="001A71E3" w:rsidRPr="00FB24B1" w:rsidRDefault="00E2472F" w:rsidP="00FB24B1">
      <w:pPr>
        <w:pStyle w:val="Heading1"/>
        <w:numPr>
          <w:ilvl w:val="0"/>
          <w:numId w:val="6"/>
        </w:numPr>
        <w:spacing w:before="0"/>
      </w:pPr>
      <w:bookmarkStart w:id="29" w:name="_Toc226726889"/>
      <w:r w:rsidRPr="00FB24B1">
        <w:lastRenderedPageBreak/>
        <w:t>Treasurer's Report</w:t>
      </w:r>
      <w:bookmarkEnd w:id="29"/>
    </w:p>
    <w:p w14:paraId="0CF8B5ED" w14:textId="7847ED21" w:rsidR="00F82EE9" w:rsidRDefault="00F82EE9" w:rsidP="00623690">
      <w:pPr>
        <w:pStyle w:val="Heading2"/>
        <w:spacing w:before="0"/>
        <w:jc w:val="center"/>
        <w:rPr>
          <w:shd w:val="clear" w:color="auto" w:fill="FFFFFF"/>
        </w:rPr>
      </w:pPr>
      <w:bookmarkStart w:id="30" w:name="_Toc226726890"/>
      <w:r w:rsidRPr="00F82EE9">
        <w:rPr>
          <w:shd w:val="clear" w:color="auto" w:fill="FFFFFF"/>
        </w:rPr>
        <w:t>F</w:t>
      </w:r>
      <w:r w:rsidR="00042E5A">
        <w:rPr>
          <w:shd w:val="clear" w:color="auto" w:fill="FFFFFF"/>
        </w:rPr>
        <w:t>ebruary Financial Statements</w:t>
      </w:r>
      <w:bookmarkEnd w:id="30"/>
    </w:p>
    <w:p w14:paraId="4FD52EE1" w14:textId="1414D43E" w:rsidR="009D794D" w:rsidRDefault="009D794D" w:rsidP="009D794D">
      <w:pPr>
        <w:shd w:val="clear" w:color="auto" w:fill="FFFFFF"/>
        <w:ind w:left="90"/>
        <w:rPr>
          <w:rFonts w:ascii="Cambria" w:hAnsi="Cambria" w:cs="Arial"/>
          <w:b/>
          <w:bCs/>
          <w:color w:val="222222"/>
          <w:sz w:val="24"/>
          <w:szCs w:val="24"/>
          <w:shd w:val="clear" w:color="auto" w:fill="FFFFFF"/>
        </w:rPr>
      </w:pPr>
      <w:r>
        <w:rPr>
          <w:rFonts w:ascii="Cambria" w:hAnsi="Cambria" w:cs="Arial"/>
          <w:b/>
          <w:bCs/>
          <w:color w:val="222222"/>
          <w:sz w:val="24"/>
          <w:szCs w:val="24"/>
          <w:shd w:val="clear" w:color="auto" w:fill="FFFFFF"/>
        </w:rPr>
        <w:t>Teri Nestel</w:t>
      </w:r>
    </w:p>
    <w:p w14:paraId="028E2F1B" w14:textId="77777777" w:rsidR="00FA3146" w:rsidRDefault="00FA3146" w:rsidP="009D794D">
      <w:pPr>
        <w:shd w:val="clear" w:color="auto" w:fill="FFFFFF"/>
        <w:ind w:left="90"/>
        <w:rPr>
          <w:rFonts w:ascii="Cambria" w:hAnsi="Cambria" w:cs="Arial"/>
          <w:b/>
          <w:bCs/>
          <w:color w:val="222222"/>
          <w:sz w:val="24"/>
          <w:szCs w:val="24"/>
          <w:shd w:val="clear" w:color="auto" w:fill="FFFFFF"/>
        </w:rPr>
      </w:pPr>
    </w:p>
    <w:p w14:paraId="2ACBB652" w14:textId="61F60997" w:rsidR="00FA3146" w:rsidRPr="00F82EE9" w:rsidRDefault="00FA3146" w:rsidP="009D794D">
      <w:pPr>
        <w:shd w:val="clear" w:color="auto" w:fill="FFFFFF"/>
        <w:ind w:left="90"/>
        <w:rPr>
          <w:rFonts w:ascii="Cambria" w:hAnsi="Cambria" w:cs="Arial"/>
          <w:b/>
          <w:bCs/>
          <w:color w:val="222222"/>
          <w:sz w:val="24"/>
          <w:szCs w:val="24"/>
          <w:shd w:val="clear" w:color="auto" w:fill="FFFFFF"/>
        </w:rPr>
      </w:pPr>
      <w:r>
        <w:rPr>
          <w:rFonts w:ascii="Cambria" w:hAnsi="Cambria" w:cs="Arial"/>
          <w:b/>
          <w:bCs/>
          <w:color w:val="222222"/>
          <w:sz w:val="24"/>
          <w:szCs w:val="24"/>
          <w:shd w:val="clear" w:color="auto" w:fill="FFFFFF"/>
        </w:rPr>
        <w:t>Highlights</w:t>
      </w:r>
    </w:p>
    <w:p w14:paraId="3C67FAE6" w14:textId="77777777" w:rsidR="00F82EE9" w:rsidRDefault="00F82EE9" w:rsidP="00FA3146">
      <w:pPr>
        <w:shd w:val="clear" w:color="auto" w:fill="FFFFFF"/>
        <w:ind w:left="90"/>
        <w:rPr>
          <w:rFonts w:ascii="Cambria" w:hAnsi="Cambria" w:cs="Arial"/>
          <w:color w:val="222222"/>
          <w:sz w:val="24"/>
          <w:szCs w:val="24"/>
          <w:shd w:val="clear" w:color="auto" w:fill="FFFFFF"/>
        </w:rPr>
      </w:pPr>
      <w:r w:rsidRPr="00F82EE9">
        <w:rPr>
          <w:rFonts w:ascii="Cambria" w:hAnsi="Cambria" w:cs="Arial"/>
          <w:color w:val="222222"/>
          <w:sz w:val="24"/>
          <w:szCs w:val="24"/>
          <w:shd w:val="clear" w:color="auto" w:fill="FFFFFF"/>
        </w:rPr>
        <w:t>Month ending February 28, 2026</w:t>
      </w:r>
    </w:p>
    <w:p w14:paraId="3FCA67BD" w14:textId="77777777" w:rsidR="00FA3146" w:rsidRPr="00F82EE9" w:rsidRDefault="00FA3146" w:rsidP="00FA3146">
      <w:pPr>
        <w:shd w:val="clear" w:color="auto" w:fill="FFFFFF"/>
        <w:ind w:left="90"/>
        <w:rPr>
          <w:rFonts w:ascii="Cambria" w:hAnsi="Cambria" w:cs="Arial"/>
          <w:color w:val="222222"/>
          <w:sz w:val="24"/>
          <w:szCs w:val="24"/>
          <w:shd w:val="clear" w:color="auto" w:fill="FFFFFF"/>
        </w:rPr>
      </w:pPr>
    </w:p>
    <w:p w14:paraId="2F752332" w14:textId="77777777" w:rsidR="00F82EE9" w:rsidRPr="00F82EE9" w:rsidRDefault="00F82EE9" w:rsidP="00F82EE9">
      <w:pPr>
        <w:shd w:val="clear" w:color="auto" w:fill="FFFFFF"/>
        <w:ind w:left="90"/>
        <w:rPr>
          <w:rFonts w:ascii="Cambria" w:hAnsi="Cambria" w:cs="Arial"/>
          <w:b/>
          <w:bCs/>
          <w:color w:val="222222"/>
          <w:sz w:val="24"/>
          <w:szCs w:val="24"/>
          <w:u w:val="single"/>
        </w:rPr>
      </w:pPr>
      <w:r w:rsidRPr="00F82EE9">
        <w:rPr>
          <w:rFonts w:ascii="Cambria" w:hAnsi="Cambria" w:cs="Arial"/>
          <w:b/>
          <w:bCs/>
          <w:color w:val="222222"/>
          <w:sz w:val="24"/>
          <w:szCs w:val="24"/>
          <w:u w:val="single"/>
        </w:rPr>
        <w:t>INCOME &amp; EXPENSES against BUDGET</w:t>
      </w:r>
    </w:p>
    <w:p w14:paraId="4F92DF14" w14:textId="77777777" w:rsidR="00F82EE9" w:rsidRPr="00F82EE9" w:rsidRDefault="00F82EE9" w:rsidP="00F82EE9">
      <w:pPr>
        <w:shd w:val="clear" w:color="auto" w:fill="FFFFFF"/>
        <w:ind w:left="90"/>
        <w:rPr>
          <w:rFonts w:ascii="Cambria" w:hAnsi="Cambria" w:cs="Arial"/>
          <w:sz w:val="24"/>
          <w:szCs w:val="24"/>
        </w:rPr>
      </w:pPr>
      <w:r w:rsidRPr="00F82EE9">
        <w:rPr>
          <w:rFonts w:ascii="Cambria" w:hAnsi="Cambria" w:cs="Arial"/>
          <w:b/>
          <w:bCs/>
          <w:color w:val="222222"/>
          <w:sz w:val="24"/>
          <w:szCs w:val="24"/>
        </w:rPr>
        <w:t>February Total Income</w:t>
      </w:r>
      <w:r w:rsidRPr="00F82EE9">
        <w:rPr>
          <w:rFonts w:ascii="Cambria" w:hAnsi="Cambria" w:cs="Arial"/>
          <w:color w:val="222222"/>
          <w:sz w:val="24"/>
          <w:szCs w:val="24"/>
        </w:rPr>
        <w:t>:</w:t>
      </w:r>
      <w:r w:rsidRPr="00F82EE9">
        <w:rPr>
          <w:rFonts w:ascii="Cambria" w:hAnsi="Cambria" w:cs="Arial"/>
          <w:b/>
          <w:bCs/>
          <w:color w:val="222222"/>
          <w:sz w:val="24"/>
          <w:szCs w:val="24"/>
        </w:rPr>
        <w:t> </w:t>
      </w:r>
      <w:r w:rsidRPr="00F82EE9">
        <w:rPr>
          <w:rFonts w:ascii="Cambria" w:hAnsi="Cambria" w:cs="Arial"/>
          <w:b/>
          <w:bCs/>
          <w:color w:val="23AD3A"/>
          <w:sz w:val="24"/>
          <w:szCs w:val="24"/>
          <w:u w:val="single"/>
        </w:rPr>
        <w:t>$56,535</w:t>
      </w:r>
      <w:r w:rsidRPr="00F82EE9">
        <w:rPr>
          <w:rFonts w:ascii="Cambria" w:hAnsi="Cambria" w:cs="Arial"/>
          <w:color w:val="23AD3A"/>
          <w:sz w:val="24"/>
          <w:szCs w:val="24"/>
        </w:rPr>
        <w:t> </w:t>
      </w:r>
      <w:r w:rsidRPr="00F82EE9">
        <w:rPr>
          <w:rFonts w:ascii="Cambria" w:hAnsi="Cambria" w:cs="Arial"/>
          <w:color w:val="222222"/>
          <w:sz w:val="24"/>
          <w:szCs w:val="24"/>
        </w:rPr>
        <w:t>(H30)</w:t>
      </w:r>
      <w:r w:rsidRPr="00F82EE9">
        <w:rPr>
          <w:rFonts w:ascii="Cambria" w:hAnsi="Cambria" w:cs="Arial"/>
          <w:color w:val="222222"/>
          <w:sz w:val="24"/>
          <w:szCs w:val="24"/>
        </w:rPr>
        <w:tab/>
      </w:r>
      <w:r w:rsidRPr="00F82EE9">
        <w:rPr>
          <w:rFonts w:ascii="Cambria" w:hAnsi="Cambria" w:cs="Arial"/>
          <w:b/>
          <w:bCs/>
          <w:color w:val="222222"/>
          <w:sz w:val="24"/>
          <w:szCs w:val="24"/>
        </w:rPr>
        <w:t>Year-To-Date Total Income:</w:t>
      </w:r>
      <w:r w:rsidRPr="00F82EE9">
        <w:rPr>
          <w:rFonts w:ascii="Cambria" w:hAnsi="Cambria" w:cs="Arial"/>
          <w:color w:val="222222"/>
          <w:sz w:val="24"/>
          <w:szCs w:val="24"/>
        </w:rPr>
        <w:t> </w:t>
      </w:r>
      <w:r w:rsidRPr="00F82EE9">
        <w:rPr>
          <w:rFonts w:ascii="Cambria" w:hAnsi="Cambria" w:cs="Arial"/>
          <w:b/>
          <w:bCs/>
          <w:color w:val="23AD3A"/>
          <w:sz w:val="24"/>
          <w:szCs w:val="24"/>
          <w:u w:val="single"/>
        </w:rPr>
        <w:t>$123,335</w:t>
      </w:r>
      <w:r w:rsidRPr="00F82EE9">
        <w:rPr>
          <w:rFonts w:ascii="Cambria" w:hAnsi="Cambria" w:cs="Arial"/>
          <w:b/>
          <w:bCs/>
          <w:color w:val="23AD3A"/>
          <w:sz w:val="24"/>
          <w:szCs w:val="24"/>
        </w:rPr>
        <w:t> </w:t>
      </w:r>
      <w:r w:rsidRPr="00F82EE9">
        <w:rPr>
          <w:rFonts w:ascii="Cambria" w:hAnsi="Cambria" w:cs="Arial"/>
          <w:sz w:val="24"/>
          <w:szCs w:val="24"/>
        </w:rPr>
        <w:t>(O30)</w:t>
      </w:r>
    </w:p>
    <w:p w14:paraId="5084F49B" w14:textId="77777777" w:rsidR="00F82EE9" w:rsidRPr="00F82EE9" w:rsidRDefault="00F82EE9" w:rsidP="00F82EE9">
      <w:pPr>
        <w:shd w:val="clear" w:color="auto" w:fill="FFFFFF"/>
        <w:ind w:left="90"/>
        <w:rPr>
          <w:rFonts w:ascii="Cambria" w:hAnsi="Cambria" w:cs="Arial"/>
          <w:color w:val="C00000"/>
          <w:sz w:val="24"/>
          <w:szCs w:val="24"/>
        </w:rPr>
      </w:pPr>
      <w:r w:rsidRPr="00F82EE9">
        <w:rPr>
          <w:rFonts w:ascii="Cambria" w:hAnsi="Cambria" w:cs="Arial"/>
          <w:color w:val="222222"/>
          <w:sz w:val="24"/>
          <w:szCs w:val="24"/>
        </w:rPr>
        <w:t>The most significant variance in Income is in</w:t>
      </w:r>
      <w:r w:rsidRPr="00F82EE9">
        <w:rPr>
          <w:rFonts w:ascii="Cambria" w:hAnsi="Cambria" w:cs="Arial"/>
          <w:i/>
          <w:iCs/>
          <w:color w:val="222222"/>
          <w:sz w:val="24"/>
          <w:szCs w:val="24"/>
        </w:rPr>
        <w:t xml:space="preserve"> Member Giving. </w:t>
      </w:r>
      <w:r w:rsidRPr="00F82EE9">
        <w:rPr>
          <w:rFonts w:ascii="Cambria" w:hAnsi="Cambria" w:cs="Arial"/>
          <w:color w:val="222222"/>
          <w:sz w:val="24"/>
          <w:szCs w:val="24"/>
        </w:rPr>
        <w:t xml:space="preserve">For February Total Offerings were $39,181 which was </w:t>
      </w:r>
      <w:r w:rsidRPr="00F82EE9">
        <w:rPr>
          <w:rFonts w:ascii="Cambria" w:hAnsi="Cambria" w:cs="Arial"/>
          <w:color w:val="C00000"/>
          <w:sz w:val="24"/>
          <w:szCs w:val="24"/>
        </w:rPr>
        <w:t xml:space="preserve">($18,540) 32% </w:t>
      </w:r>
      <w:r w:rsidRPr="00F82EE9">
        <w:rPr>
          <w:rFonts w:ascii="Cambria" w:hAnsi="Cambria" w:cs="Arial"/>
          <w:sz w:val="24"/>
          <w:szCs w:val="24"/>
        </w:rPr>
        <w:t>short of the budgeted amount</w:t>
      </w:r>
      <w:r w:rsidRPr="00F82EE9">
        <w:rPr>
          <w:rFonts w:ascii="Cambria" w:hAnsi="Cambria" w:cs="Arial"/>
          <w:color w:val="222222"/>
          <w:sz w:val="24"/>
          <w:szCs w:val="24"/>
        </w:rPr>
        <w:t xml:space="preserve">. </w:t>
      </w:r>
      <w:r w:rsidRPr="00F82EE9">
        <w:rPr>
          <w:rFonts w:ascii="Cambria" w:hAnsi="Cambria" w:cs="Arial"/>
          <w:i/>
          <w:iCs/>
          <w:color w:val="222222"/>
          <w:sz w:val="24"/>
          <w:szCs w:val="24"/>
        </w:rPr>
        <w:t>Other Income</w:t>
      </w:r>
      <w:r w:rsidRPr="00F82EE9">
        <w:rPr>
          <w:rFonts w:ascii="Cambria" w:hAnsi="Cambria" w:cs="Arial"/>
          <w:color w:val="222222"/>
          <w:sz w:val="24"/>
          <w:szCs w:val="24"/>
        </w:rPr>
        <w:t xml:space="preserve"> was positive due to late payments for January </w:t>
      </w:r>
      <w:r w:rsidRPr="00F82EE9">
        <w:rPr>
          <w:rFonts w:ascii="Cambria" w:hAnsi="Cambria" w:cs="Arial"/>
          <w:i/>
          <w:iCs/>
          <w:color w:val="222222"/>
          <w:sz w:val="24"/>
          <w:szCs w:val="24"/>
        </w:rPr>
        <w:t>Rental Income</w:t>
      </w:r>
      <w:r w:rsidRPr="00F82EE9">
        <w:rPr>
          <w:rFonts w:ascii="Cambria" w:hAnsi="Cambria" w:cs="Arial"/>
          <w:color w:val="222222"/>
          <w:sz w:val="24"/>
          <w:szCs w:val="24"/>
        </w:rPr>
        <w:t xml:space="preserve"> showing up in February. Overall, our February Total Income missed</w:t>
      </w:r>
      <w:r w:rsidRPr="00F82EE9">
        <w:rPr>
          <w:rFonts w:ascii="Cambria" w:hAnsi="Cambria" w:cs="Arial"/>
          <w:i/>
          <w:iCs/>
          <w:color w:val="222222"/>
          <w:sz w:val="24"/>
          <w:szCs w:val="24"/>
        </w:rPr>
        <w:t xml:space="preserve"> </w:t>
      </w:r>
      <w:r w:rsidRPr="00F82EE9">
        <w:rPr>
          <w:rFonts w:ascii="Cambria" w:hAnsi="Cambria" w:cs="Arial"/>
          <w:color w:val="222222"/>
          <w:sz w:val="24"/>
          <w:szCs w:val="24"/>
        </w:rPr>
        <w:t xml:space="preserve">budget expectations by </w:t>
      </w:r>
      <w:r w:rsidRPr="00F82EE9">
        <w:rPr>
          <w:rFonts w:ascii="Cambria" w:hAnsi="Cambria" w:cs="Arial"/>
          <w:color w:val="C00000"/>
          <w:sz w:val="24"/>
          <w:szCs w:val="24"/>
        </w:rPr>
        <w:t>($13,557)</w:t>
      </w:r>
      <w:r w:rsidRPr="00F82EE9">
        <w:rPr>
          <w:rFonts w:ascii="Cambria" w:hAnsi="Cambria" w:cs="Arial"/>
          <w:b/>
          <w:bCs/>
          <w:color w:val="C00000"/>
          <w:sz w:val="24"/>
          <w:szCs w:val="24"/>
        </w:rPr>
        <w:t xml:space="preserve"> </w:t>
      </w:r>
      <w:r w:rsidRPr="00F82EE9">
        <w:rPr>
          <w:rFonts w:ascii="Cambria" w:hAnsi="Cambria" w:cs="Arial"/>
          <w:color w:val="C00000"/>
          <w:sz w:val="24"/>
          <w:szCs w:val="24"/>
        </w:rPr>
        <w:t xml:space="preserve">19% </w:t>
      </w:r>
      <w:r w:rsidRPr="00F82EE9">
        <w:rPr>
          <w:rFonts w:ascii="Cambria" w:hAnsi="Cambria" w:cs="Arial"/>
          <w:color w:val="000000" w:themeColor="text1"/>
          <w:sz w:val="24"/>
          <w:szCs w:val="24"/>
        </w:rPr>
        <w:t>short of the budgeted amount</w:t>
      </w:r>
      <w:r w:rsidRPr="00F82EE9">
        <w:rPr>
          <w:rFonts w:ascii="Cambria" w:hAnsi="Cambria" w:cs="Arial"/>
          <w:b/>
          <w:bCs/>
          <w:sz w:val="24"/>
          <w:szCs w:val="24"/>
        </w:rPr>
        <w:t xml:space="preserve"> </w:t>
      </w:r>
      <w:r w:rsidRPr="00F82EE9">
        <w:rPr>
          <w:rFonts w:ascii="Cambria" w:hAnsi="Cambria" w:cs="Arial"/>
          <w:color w:val="222222"/>
          <w:sz w:val="24"/>
          <w:szCs w:val="24"/>
        </w:rPr>
        <w:t xml:space="preserve">and Year-To-Date by </w:t>
      </w:r>
      <w:r w:rsidRPr="00F82EE9">
        <w:rPr>
          <w:rFonts w:ascii="Cambria" w:hAnsi="Cambria" w:cs="Arial"/>
          <w:color w:val="C00000"/>
          <w:sz w:val="24"/>
          <w:szCs w:val="24"/>
        </w:rPr>
        <w:t>($16,848) or 12%.  </w:t>
      </w:r>
    </w:p>
    <w:p w14:paraId="17A8BF32" w14:textId="77777777" w:rsidR="00F82EE9" w:rsidRPr="00F82EE9" w:rsidRDefault="00F82EE9" w:rsidP="00F82EE9">
      <w:pPr>
        <w:shd w:val="clear" w:color="auto" w:fill="FFFFFF"/>
        <w:ind w:left="90"/>
        <w:rPr>
          <w:rFonts w:ascii="Cambria" w:hAnsi="Cambria" w:cs="Arial"/>
          <w:color w:val="222222"/>
          <w:sz w:val="24"/>
          <w:szCs w:val="24"/>
        </w:rPr>
      </w:pPr>
    </w:p>
    <w:p w14:paraId="3FBB8F52"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222222"/>
          <w:sz w:val="24"/>
          <w:szCs w:val="24"/>
        </w:rPr>
        <w:t>February Total Expense: </w:t>
      </w:r>
      <w:r w:rsidRPr="00F82EE9">
        <w:rPr>
          <w:rFonts w:ascii="Cambria" w:hAnsi="Cambria" w:cs="Arial"/>
          <w:b/>
          <w:bCs/>
          <w:color w:val="23AD3A"/>
          <w:sz w:val="24"/>
          <w:szCs w:val="24"/>
          <w:u w:val="single"/>
        </w:rPr>
        <w:t>$60,409</w:t>
      </w:r>
      <w:r w:rsidRPr="00F82EE9">
        <w:rPr>
          <w:rFonts w:ascii="Cambria" w:hAnsi="Cambria" w:cs="Arial"/>
          <w:b/>
          <w:bCs/>
          <w:color w:val="23AD3A"/>
          <w:sz w:val="24"/>
          <w:szCs w:val="24"/>
        </w:rPr>
        <w:t xml:space="preserve"> </w:t>
      </w:r>
      <w:r w:rsidRPr="00F82EE9">
        <w:rPr>
          <w:rFonts w:ascii="Cambria" w:hAnsi="Cambria" w:cs="Arial"/>
          <w:sz w:val="24"/>
          <w:szCs w:val="24"/>
        </w:rPr>
        <w:t xml:space="preserve">(H173) </w:t>
      </w:r>
      <w:r w:rsidRPr="00F82EE9">
        <w:rPr>
          <w:rFonts w:ascii="Cambria" w:hAnsi="Cambria" w:cs="Arial"/>
          <w:b/>
          <w:bCs/>
          <w:color w:val="222222"/>
          <w:sz w:val="24"/>
          <w:szCs w:val="24"/>
        </w:rPr>
        <w:t>Year-To-Date Total Expenses:  </w:t>
      </w:r>
      <w:r w:rsidRPr="00F82EE9">
        <w:rPr>
          <w:rFonts w:ascii="Cambria" w:hAnsi="Cambria" w:cs="Arial"/>
          <w:b/>
          <w:bCs/>
          <w:color w:val="23AD3A"/>
          <w:sz w:val="24"/>
          <w:szCs w:val="24"/>
          <w:u w:val="single"/>
        </w:rPr>
        <w:t>$114,838I</w:t>
      </w:r>
    </w:p>
    <w:p w14:paraId="1976126F" w14:textId="3264E769" w:rsidR="00F82EE9" w:rsidRPr="00F82EE9" w:rsidRDefault="00F82EE9" w:rsidP="00F82EE9">
      <w:pPr>
        <w:shd w:val="clear" w:color="auto" w:fill="FFFFFF"/>
        <w:ind w:left="90"/>
        <w:rPr>
          <w:rFonts w:ascii="Cambria" w:hAnsi="Cambria" w:cs="Arial"/>
          <w:sz w:val="24"/>
          <w:szCs w:val="24"/>
        </w:rPr>
      </w:pPr>
      <w:r w:rsidRPr="00F82EE9">
        <w:rPr>
          <w:rFonts w:ascii="Cambria" w:hAnsi="Cambria" w:cs="Arial"/>
          <w:color w:val="222222"/>
          <w:sz w:val="24"/>
          <w:szCs w:val="24"/>
        </w:rPr>
        <w:t>The expense budget for February was underspent by </w:t>
      </w:r>
      <w:r w:rsidRPr="00F82EE9">
        <w:rPr>
          <w:rFonts w:ascii="Cambria" w:hAnsi="Cambria" w:cs="Arial"/>
          <w:color w:val="23AD3A"/>
          <w:sz w:val="24"/>
          <w:szCs w:val="24"/>
        </w:rPr>
        <w:t xml:space="preserve">$9,025 </w:t>
      </w:r>
      <w:r w:rsidRPr="00F82EE9">
        <w:rPr>
          <w:rFonts w:ascii="Cambria" w:hAnsi="Cambria" w:cs="Arial"/>
          <w:color w:val="222222"/>
          <w:sz w:val="24"/>
          <w:szCs w:val="24"/>
        </w:rPr>
        <w:t xml:space="preserve">or </w:t>
      </w:r>
      <w:r w:rsidRPr="00F82EE9">
        <w:rPr>
          <w:rFonts w:ascii="Cambria" w:hAnsi="Cambria" w:cs="Arial"/>
          <w:color w:val="23AD3A"/>
          <w:sz w:val="24"/>
          <w:szCs w:val="24"/>
        </w:rPr>
        <w:t>13% </w:t>
      </w:r>
      <w:r w:rsidRPr="00F82EE9">
        <w:rPr>
          <w:rFonts w:ascii="Cambria" w:hAnsi="Cambria" w:cs="Arial"/>
          <w:color w:val="222222"/>
          <w:sz w:val="24"/>
          <w:szCs w:val="24"/>
        </w:rPr>
        <w:t xml:space="preserve">and Year-To-Date is also underspent by </w:t>
      </w:r>
      <w:r w:rsidRPr="00F82EE9">
        <w:rPr>
          <w:rFonts w:ascii="Cambria" w:hAnsi="Cambria" w:cs="Arial"/>
          <w:color w:val="23AD3A"/>
          <w:sz w:val="24"/>
          <w:szCs w:val="24"/>
        </w:rPr>
        <w:t xml:space="preserve">$24,031 </w:t>
      </w:r>
      <w:r w:rsidRPr="00F82EE9">
        <w:rPr>
          <w:rFonts w:ascii="Cambria" w:hAnsi="Cambria" w:cs="Arial"/>
          <w:color w:val="222222"/>
          <w:sz w:val="24"/>
          <w:szCs w:val="24"/>
        </w:rPr>
        <w:t xml:space="preserve">or </w:t>
      </w:r>
      <w:r w:rsidRPr="00F82EE9">
        <w:rPr>
          <w:rFonts w:ascii="Cambria" w:hAnsi="Cambria" w:cs="Arial"/>
          <w:color w:val="23AD3A"/>
          <w:sz w:val="24"/>
          <w:szCs w:val="24"/>
        </w:rPr>
        <w:t>13%</w:t>
      </w:r>
      <w:r w:rsidRPr="00F82EE9">
        <w:rPr>
          <w:rFonts w:ascii="Cambria" w:hAnsi="Cambria" w:cs="Arial"/>
          <w:b/>
          <w:bCs/>
          <w:color w:val="23AD3A"/>
          <w:sz w:val="24"/>
          <w:szCs w:val="24"/>
        </w:rPr>
        <w:t>.</w:t>
      </w:r>
      <w:r w:rsidRPr="00F82EE9">
        <w:rPr>
          <w:rFonts w:ascii="Cambria" w:hAnsi="Cambria" w:cs="Arial"/>
          <w:b/>
          <w:bCs/>
          <w:color w:val="F79646" w:themeColor="accent6"/>
          <w:sz w:val="24"/>
          <w:szCs w:val="24"/>
        </w:rPr>
        <w:t xml:space="preserve"> </w:t>
      </w:r>
      <w:r w:rsidRPr="00F82EE9">
        <w:rPr>
          <w:rFonts w:ascii="Cambria" w:hAnsi="Cambria" w:cs="Arial"/>
          <w:sz w:val="24"/>
          <w:szCs w:val="24"/>
        </w:rPr>
        <w:t xml:space="preserve">The most significant variance was in </w:t>
      </w:r>
      <w:r w:rsidRPr="00F82EE9">
        <w:rPr>
          <w:rFonts w:ascii="Cambria" w:hAnsi="Cambria" w:cs="Arial"/>
          <w:i/>
          <w:iCs/>
          <w:sz w:val="24"/>
          <w:szCs w:val="24"/>
        </w:rPr>
        <w:t xml:space="preserve">Personnel </w:t>
      </w:r>
      <w:r w:rsidRPr="00F82EE9">
        <w:rPr>
          <w:rFonts w:ascii="Cambria" w:hAnsi="Cambria" w:cs="Arial"/>
          <w:sz w:val="24"/>
          <w:szCs w:val="24"/>
        </w:rPr>
        <w:t>due to unfilled positions for Music &amp; Worship Minister and Senior Pastor.</w:t>
      </w:r>
      <w:r w:rsidRPr="00F82EE9">
        <w:rPr>
          <w:rFonts w:ascii="Cambria" w:hAnsi="Cambria" w:cs="Arial"/>
          <w:b/>
          <w:bCs/>
          <w:sz w:val="24"/>
          <w:szCs w:val="24"/>
        </w:rPr>
        <w:t xml:space="preserve"> </w:t>
      </w:r>
    </w:p>
    <w:p w14:paraId="61ADF767" w14:textId="77777777" w:rsidR="00F82EE9" w:rsidRPr="00F82EE9" w:rsidRDefault="00F82EE9" w:rsidP="00F82EE9">
      <w:pPr>
        <w:shd w:val="clear" w:color="auto" w:fill="FFFFFF"/>
        <w:ind w:left="90"/>
        <w:rPr>
          <w:rFonts w:ascii="Cambria" w:hAnsi="Cambria" w:cs="Arial"/>
          <w:color w:val="222222"/>
          <w:sz w:val="24"/>
          <w:szCs w:val="24"/>
        </w:rPr>
      </w:pPr>
    </w:p>
    <w:p w14:paraId="69F90468" w14:textId="19942AF3" w:rsidR="00F82EE9" w:rsidRPr="00F82EE9" w:rsidRDefault="00F82EE9" w:rsidP="00F82EE9">
      <w:pPr>
        <w:shd w:val="clear" w:color="auto" w:fill="FFFFFF"/>
        <w:ind w:left="90"/>
        <w:rPr>
          <w:rFonts w:ascii="Cambria" w:hAnsi="Cambria" w:cs="Arial"/>
          <w:sz w:val="24"/>
          <w:szCs w:val="24"/>
        </w:rPr>
      </w:pPr>
      <w:r w:rsidRPr="00F82EE9">
        <w:rPr>
          <w:rFonts w:ascii="Cambria" w:hAnsi="Cambria" w:cs="Arial"/>
          <w:b/>
          <w:bCs/>
          <w:color w:val="222222"/>
          <w:sz w:val="24"/>
          <w:szCs w:val="24"/>
        </w:rPr>
        <w:t>February Net Income:</w:t>
      </w:r>
      <w:r w:rsidRPr="00F82EE9">
        <w:rPr>
          <w:rFonts w:ascii="Cambria" w:hAnsi="Cambria" w:cs="Arial"/>
          <w:b/>
          <w:bCs/>
          <w:color w:val="00B050"/>
          <w:sz w:val="24"/>
          <w:szCs w:val="24"/>
        </w:rPr>
        <w:t xml:space="preserve"> </w:t>
      </w:r>
      <w:r w:rsidRPr="00F82EE9">
        <w:rPr>
          <w:rFonts w:ascii="Cambria" w:hAnsi="Cambria" w:cs="Arial"/>
          <w:b/>
          <w:bCs/>
          <w:color w:val="C00000"/>
          <w:sz w:val="24"/>
          <w:szCs w:val="24"/>
          <w:u w:val="single"/>
        </w:rPr>
        <w:t>($3,875)</w:t>
      </w:r>
      <w:r w:rsidRPr="00F82EE9">
        <w:rPr>
          <w:rFonts w:ascii="Cambria" w:hAnsi="Cambria" w:cs="Arial"/>
          <w:b/>
          <w:bCs/>
          <w:color w:val="222222"/>
          <w:sz w:val="24"/>
          <w:szCs w:val="24"/>
        </w:rPr>
        <w:tab/>
      </w:r>
      <w:r w:rsidRPr="00F82EE9">
        <w:rPr>
          <w:rFonts w:ascii="Cambria" w:hAnsi="Cambria" w:cs="Arial"/>
          <w:color w:val="222222"/>
          <w:sz w:val="24"/>
          <w:szCs w:val="24"/>
        </w:rPr>
        <w:t>(H175)</w:t>
      </w:r>
      <w:r w:rsidRPr="00F82EE9">
        <w:rPr>
          <w:rFonts w:ascii="Cambria" w:hAnsi="Cambria" w:cs="Arial"/>
          <w:b/>
          <w:bCs/>
          <w:color w:val="222222"/>
          <w:sz w:val="24"/>
          <w:szCs w:val="24"/>
        </w:rPr>
        <w:t xml:space="preserve"> Year-To-Date Net Income:</w:t>
      </w:r>
      <w:r>
        <w:rPr>
          <w:rFonts w:ascii="Cambria" w:hAnsi="Cambria" w:cs="Arial"/>
          <w:b/>
          <w:bCs/>
          <w:color w:val="222222"/>
          <w:sz w:val="24"/>
          <w:szCs w:val="24"/>
        </w:rPr>
        <w:t xml:space="preserve"> </w:t>
      </w:r>
      <w:r w:rsidRPr="00F82EE9">
        <w:rPr>
          <w:rFonts w:ascii="Cambria" w:hAnsi="Cambria" w:cs="Arial"/>
          <w:b/>
          <w:bCs/>
          <w:color w:val="23AD3A"/>
          <w:sz w:val="24"/>
          <w:szCs w:val="24"/>
          <w:u w:val="single"/>
        </w:rPr>
        <w:t>$8,497</w:t>
      </w:r>
      <w:r w:rsidRPr="00F82EE9">
        <w:rPr>
          <w:rFonts w:ascii="Cambria" w:hAnsi="Cambria" w:cs="Arial"/>
          <w:b/>
          <w:bCs/>
          <w:color w:val="23AD3A"/>
          <w:sz w:val="24"/>
          <w:szCs w:val="24"/>
        </w:rPr>
        <w:t xml:space="preserve"> </w:t>
      </w:r>
      <w:r w:rsidRPr="00F82EE9">
        <w:rPr>
          <w:rFonts w:ascii="Cambria" w:hAnsi="Cambria" w:cs="Arial"/>
          <w:sz w:val="24"/>
          <w:szCs w:val="24"/>
        </w:rPr>
        <w:t>(O175)</w:t>
      </w:r>
    </w:p>
    <w:p w14:paraId="112AE965" w14:textId="77777777" w:rsidR="00F82EE9" w:rsidRPr="00F82EE9" w:rsidRDefault="00F82EE9" w:rsidP="00F82EE9">
      <w:pPr>
        <w:shd w:val="clear" w:color="auto" w:fill="FFFFFF"/>
        <w:ind w:left="90"/>
        <w:rPr>
          <w:rFonts w:ascii="Cambria" w:hAnsi="Cambria" w:cs="Arial"/>
          <w:sz w:val="24"/>
          <w:szCs w:val="24"/>
        </w:rPr>
      </w:pPr>
      <w:r w:rsidRPr="00F82EE9">
        <w:rPr>
          <w:rFonts w:ascii="Cambria" w:hAnsi="Cambria" w:cs="Arial"/>
          <w:color w:val="222222"/>
          <w:sz w:val="24"/>
          <w:szCs w:val="24"/>
        </w:rPr>
        <w:t xml:space="preserve">Actual net income for February fell short of expectations by </w:t>
      </w:r>
      <w:r w:rsidRPr="00F82EE9">
        <w:rPr>
          <w:rFonts w:ascii="Cambria" w:hAnsi="Cambria" w:cs="Arial"/>
          <w:color w:val="C00000"/>
          <w:sz w:val="24"/>
          <w:szCs w:val="24"/>
        </w:rPr>
        <w:t xml:space="preserve">($4,531) </w:t>
      </w:r>
      <w:r w:rsidRPr="00F82EE9">
        <w:rPr>
          <w:rFonts w:ascii="Cambria" w:hAnsi="Cambria" w:cs="Arial"/>
          <w:color w:val="222222"/>
          <w:sz w:val="24"/>
          <w:szCs w:val="24"/>
        </w:rPr>
        <w:t xml:space="preserve">and because expenses were below expectations, YTD net income is a positive variance of </w:t>
      </w:r>
      <w:r w:rsidRPr="00F82EE9">
        <w:rPr>
          <w:rFonts w:ascii="Cambria" w:hAnsi="Cambria" w:cs="Arial"/>
          <w:color w:val="23AD3A"/>
          <w:sz w:val="24"/>
          <w:szCs w:val="24"/>
        </w:rPr>
        <w:t>$7,183</w:t>
      </w:r>
      <w:r w:rsidRPr="00F82EE9">
        <w:rPr>
          <w:rFonts w:ascii="Cambria" w:hAnsi="Cambria" w:cs="Arial"/>
          <w:color w:val="222222"/>
          <w:sz w:val="24"/>
          <w:szCs w:val="24"/>
        </w:rPr>
        <w:t xml:space="preserve">. </w:t>
      </w:r>
    </w:p>
    <w:p w14:paraId="3648727A" w14:textId="77777777" w:rsidR="00F82EE9" w:rsidRPr="00F82EE9" w:rsidRDefault="00F82EE9" w:rsidP="00F82EE9">
      <w:pPr>
        <w:shd w:val="clear" w:color="auto" w:fill="FFFFFF"/>
        <w:ind w:left="90"/>
        <w:rPr>
          <w:rFonts w:ascii="Cambria" w:hAnsi="Cambria" w:cs="Arial"/>
          <w:sz w:val="24"/>
          <w:szCs w:val="24"/>
        </w:rPr>
      </w:pPr>
    </w:p>
    <w:p w14:paraId="145C814C" w14:textId="77777777" w:rsidR="00F82EE9" w:rsidRPr="00F82EE9" w:rsidRDefault="00F82EE9" w:rsidP="00F82EE9">
      <w:pPr>
        <w:shd w:val="clear" w:color="auto" w:fill="FFFFFF"/>
        <w:ind w:left="90"/>
        <w:rPr>
          <w:rFonts w:ascii="Cambria" w:hAnsi="Cambria" w:cs="Arial"/>
          <w:b/>
          <w:bCs/>
          <w:color w:val="000000"/>
          <w:sz w:val="24"/>
          <w:szCs w:val="24"/>
          <w:u w:val="single"/>
        </w:rPr>
      </w:pPr>
      <w:r w:rsidRPr="00F82EE9">
        <w:rPr>
          <w:rFonts w:ascii="Cambria" w:hAnsi="Cambria" w:cs="Arial"/>
          <w:b/>
          <w:bCs/>
          <w:color w:val="000000"/>
          <w:sz w:val="24"/>
          <w:szCs w:val="24"/>
          <w:u w:val="single"/>
        </w:rPr>
        <w:t>FINANCIAL POSITION</w:t>
      </w:r>
    </w:p>
    <w:p w14:paraId="3BD90552" w14:textId="77777777" w:rsidR="00F82EE9" w:rsidRPr="00F82EE9" w:rsidRDefault="00F82EE9" w:rsidP="00F82EE9">
      <w:pPr>
        <w:shd w:val="clear" w:color="auto" w:fill="FFFFFF"/>
        <w:ind w:left="90"/>
        <w:rPr>
          <w:rFonts w:ascii="Cambria" w:hAnsi="Cambria" w:cs="Arial"/>
          <w:b/>
          <w:bCs/>
          <w:color w:val="000000"/>
          <w:sz w:val="24"/>
          <w:szCs w:val="24"/>
        </w:rPr>
      </w:pPr>
    </w:p>
    <w:p w14:paraId="0FADE3EC"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Total Assets: $5,872,536 </w:t>
      </w:r>
      <w:r w:rsidRPr="00F82EE9">
        <w:rPr>
          <w:rFonts w:ascii="Cambria" w:hAnsi="Cambria" w:cs="Arial"/>
          <w:color w:val="000000"/>
          <w:sz w:val="24"/>
          <w:szCs w:val="24"/>
        </w:rPr>
        <w:t xml:space="preserve">(Total fixed + current) </w:t>
      </w:r>
    </w:p>
    <w:p w14:paraId="1D0D9301" w14:textId="3743EA60"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222222"/>
          <w:sz w:val="24"/>
          <w:szCs w:val="24"/>
        </w:rPr>
        <w:t>Total Liabilities</w:t>
      </w:r>
      <w:r w:rsidR="00B72626" w:rsidRPr="00F82EE9">
        <w:rPr>
          <w:rFonts w:ascii="Cambria" w:hAnsi="Cambria" w:cs="Arial"/>
          <w:b/>
          <w:bCs/>
          <w:color w:val="222222"/>
          <w:sz w:val="24"/>
          <w:szCs w:val="24"/>
        </w:rPr>
        <w:t>:</w:t>
      </w:r>
      <w:r w:rsidR="00B72626" w:rsidRPr="00F82EE9">
        <w:rPr>
          <w:rFonts w:ascii="Cambria" w:hAnsi="Cambria" w:cs="Arial"/>
          <w:color w:val="222222"/>
          <w:sz w:val="24"/>
          <w:szCs w:val="24"/>
        </w:rPr>
        <w:t xml:space="preserve"> $</w:t>
      </w:r>
      <w:r w:rsidRPr="00F82EE9">
        <w:rPr>
          <w:rFonts w:ascii="Cambria" w:hAnsi="Cambria" w:cs="Arial"/>
          <w:b/>
          <w:bCs/>
          <w:color w:val="222222"/>
          <w:sz w:val="24"/>
          <w:szCs w:val="24"/>
        </w:rPr>
        <w:t>15,130 </w:t>
      </w:r>
      <w:r w:rsidRPr="00F82EE9">
        <w:rPr>
          <w:rFonts w:ascii="Cambria" w:hAnsi="Cambria" w:cs="Arial"/>
          <w:color w:val="222222"/>
          <w:sz w:val="24"/>
          <w:szCs w:val="24"/>
        </w:rPr>
        <w:t>(A/P, credit cards, employment taxes, etc.)</w:t>
      </w:r>
    </w:p>
    <w:p w14:paraId="2CCD3EAB"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222222"/>
          <w:sz w:val="24"/>
          <w:szCs w:val="24"/>
        </w:rPr>
        <w:t>Net Assets: $5,857,405 </w:t>
      </w:r>
      <w:r w:rsidRPr="00F82EE9">
        <w:rPr>
          <w:rFonts w:ascii="Cambria" w:hAnsi="Cambria" w:cs="Arial"/>
          <w:color w:val="222222"/>
          <w:sz w:val="24"/>
          <w:szCs w:val="24"/>
        </w:rPr>
        <w:t>(also shown as ‘Total Equity’ on Financial Position statement)</w:t>
      </w:r>
    </w:p>
    <w:p w14:paraId="58E9ED87" w14:textId="77777777" w:rsidR="00F82EE9" w:rsidRPr="00F82EE9" w:rsidRDefault="00F82EE9" w:rsidP="00F82EE9">
      <w:pPr>
        <w:shd w:val="clear" w:color="auto" w:fill="FFFFFF"/>
        <w:ind w:left="90"/>
        <w:rPr>
          <w:rFonts w:ascii="Cambria" w:hAnsi="Cambria" w:cs="Arial"/>
          <w:color w:val="222222"/>
          <w:sz w:val="24"/>
          <w:szCs w:val="24"/>
        </w:rPr>
      </w:pPr>
    </w:p>
    <w:p w14:paraId="214A31DB" w14:textId="2A6647CA"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Total Fixed Assets</w:t>
      </w:r>
      <w:r w:rsidR="00B72626" w:rsidRPr="00F82EE9">
        <w:rPr>
          <w:rFonts w:ascii="Cambria" w:hAnsi="Cambria" w:cs="Arial"/>
          <w:b/>
          <w:bCs/>
          <w:color w:val="000000"/>
          <w:sz w:val="24"/>
          <w:szCs w:val="24"/>
        </w:rPr>
        <w:t>:</w:t>
      </w:r>
      <w:r w:rsidR="00B72626" w:rsidRPr="00F82EE9">
        <w:rPr>
          <w:rFonts w:ascii="Cambria" w:hAnsi="Cambria" w:cs="Arial"/>
          <w:color w:val="000000"/>
          <w:sz w:val="24"/>
          <w:szCs w:val="24"/>
        </w:rPr>
        <w:t xml:space="preserve"> $</w:t>
      </w:r>
      <w:r w:rsidRPr="00F82EE9">
        <w:rPr>
          <w:rFonts w:ascii="Cambria" w:hAnsi="Cambria" w:cs="Arial"/>
          <w:b/>
          <w:bCs/>
          <w:color w:val="000000"/>
          <w:sz w:val="24"/>
          <w:szCs w:val="24"/>
        </w:rPr>
        <w:t>5,117,735 (</w:t>
      </w:r>
      <w:r w:rsidRPr="00F82EE9">
        <w:rPr>
          <w:rFonts w:ascii="Cambria" w:hAnsi="Cambria" w:cs="Arial"/>
          <w:color w:val="000000"/>
          <w:sz w:val="24"/>
          <w:szCs w:val="24"/>
        </w:rPr>
        <w:t>Buildings, Property, Houses... not liquid)</w:t>
      </w:r>
    </w:p>
    <w:p w14:paraId="366761EC" w14:textId="7B861512"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Total Current Assets</w:t>
      </w:r>
      <w:r w:rsidR="00B72626" w:rsidRPr="00F82EE9">
        <w:rPr>
          <w:rFonts w:ascii="Cambria" w:hAnsi="Cambria" w:cs="Arial"/>
          <w:b/>
          <w:bCs/>
          <w:color w:val="000000"/>
          <w:sz w:val="24"/>
          <w:szCs w:val="24"/>
        </w:rPr>
        <w:t>:</w:t>
      </w:r>
      <w:r w:rsidR="00B72626" w:rsidRPr="00F82EE9">
        <w:rPr>
          <w:rFonts w:ascii="Cambria" w:hAnsi="Cambria" w:cs="Arial"/>
          <w:color w:val="000000"/>
          <w:sz w:val="24"/>
          <w:szCs w:val="24"/>
        </w:rPr>
        <w:t xml:space="preserve"> $</w:t>
      </w:r>
      <w:r w:rsidRPr="00F82EE9">
        <w:rPr>
          <w:rFonts w:ascii="Cambria" w:hAnsi="Cambria" w:cs="Arial"/>
          <w:b/>
          <w:bCs/>
          <w:color w:val="000000"/>
          <w:sz w:val="24"/>
          <w:szCs w:val="24"/>
        </w:rPr>
        <w:t>754,801</w:t>
      </w:r>
      <w:r w:rsidRPr="00F82EE9">
        <w:rPr>
          <w:rFonts w:ascii="Cambria" w:hAnsi="Cambria" w:cs="Arial"/>
          <w:color w:val="000000"/>
          <w:sz w:val="24"/>
          <w:szCs w:val="24"/>
        </w:rPr>
        <w:t xml:space="preserve"> (Cash, Investments &amp; LOC ... mostly liquid)</w:t>
      </w:r>
    </w:p>
    <w:p w14:paraId="37245986"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Total Restricted Assets: $449,148</w:t>
      </w:r>
      <w:r w:rsidRPr="00F82EE9">
        <w:rPr>
          <w:rFonts w:ascii="Cambria" w:hAnsi="Cambria" w:cs="Arial"/>
          <w:color w:val="000000"/>
          <w:sz w:val="24"/>
          <w:szCs w:val="24"/>
        </w:rPr>
        <w:t> (included in Total Current Assets)</w:t>
      </w:r>
    </w:p>
    <w:p w14:paraId="088B4BC4"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Total Cash Available for Operations: $280,133 </w:t>
      </w:r>
      <w:r w:rsidRPr="00F82EE9">
        <w:rPr>
          <w:rFonts w:ascii="Cambria" w:hAnsi="Cambria" w:cs="Arial"/>
          <w:color w:val="000000"/>
          <w:sz w:val="24"/>
          <w:szCs w:val="24"/>
        </w:rPr>
        <w:t>(included in Total Current Assets)</w:t>
      </w:r>
    </w:p>
    <w:p w14:paraId="62E648C3" w14:textId="77777777" w:rsidR="00F82EE9" w:rsidRPr="00F82EE9" w:rsidRDefault="00F82EE9" w:rsidP="00F82EE9">
      <w:pPr>
        <w:shd w:val="clear" w:color="auto" w:fill="FFFFFF"/>
        <w:ind w:left="90"/>
        <w:rPr>
          <w:rFonts w:ascii="Cambria" w:hAnsi="Cambria" w:cs="Arial"/>
          <w:color w:val="222222"/>
          <w:sz w:val="24"/>
          <w:szCs w:val="24"/>
        </w:rPr>
      </w:pPr>
    </w:p>
    <w:p w14:paraId="37824146" w14:textId="77777777" w:rsidR="00F82EE9" w:rsidRPr="00F82EE9" w:rsidRDefault="00F82EE9" w:rsidP="00F82EE9">
      <w:pPr>
        <w:shd w:val="clear" w:color="auto" w:fill="FFFFFF"/>
        <w:ind w:left="90"/>
        <w:rPr>
          <w:rFonts w:ascii="Cambria" w:hAnsi="Cambria" w:cs="Arial"/>
          <w:b/>
          <w:bCs/>
          <w:color w:val="000000"/>
          <w:sz w:val="24"/>
          <w:szCs w:val="24"/>
          <w:u w:val="single"/>
        </w:rPr>
      </w:pPr>
      <w:r w:rsidRPr="00F82EE9">
        <w:rPr>
          <w:rFonts w:ascii="Cambria" w:hAnsi="Cambria" w:cs="Arial"/>
          <w:b/>
          <w:bCs/>
          <w:color w:val="000000"/>
          <w:sz w:val="24"/>
          <w:szCs w:val="24"/>
          <w:u w:val="single"/>
        </w:rPr>
        <w:t>CASH FLOW &amp; OPERATING RESERVE</w:t>
      </w:r>
    </w:p>
    <w:p w14:paraId="1B0EEB81" w14:textId="77777777" w:rsidR="00F82EE9" w:rsidRPr="00F82EE9" w:rsidRDefault="00F82EE9" w:rsidP="00F82EE9">
      <w:pPr>
        <w:shd w:val="clear" w:color="auto" w:fill="FFFFFF"/>
        <w:ind w:left="90"/>
        <w:rPr>
          <w:rFonts w:ascii="Cambria" w:hAnsi="Cambria" w:cs="Arial"/>
          <w:b/>
          <w:bCs/>
          <w:color w:val="000000"/>
          <w:sz w:val="24"/>
          <w:szCs w:val="24"/>
        </w:rPr>
      </w:pPr>
    </w:p>
    <w:p w14:paraId="266D7BDF"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Burn Rate:</w:t>
      </w:r>
      <w:r w:rsidRPr="00F82EE9">
        <w:rPr>
          <w:rFonts w:ascii="Cambria" w:hAnsi="Cambria" w:cs="Arial"/>
          <w:color w:val="000000"/>
          <w:sz w:val="24"/>
          <w:szCs w:val="24"/>
        </w:rPr>
        <w:t xml:space="preserve"> Average Total Expenses of </w:t>
      </w:r>
      <w:r w:rsidRPr="00F82EE9">
        <w:rPr>
          <w:rFonts w:ascii="Cambria" w:hAnsi="Cambria" w:cs="Arial"/>
          <w:b/>
          <w:bCs/>
          <w:color w:val="C00000"/>
          <w:sz w:val="24"/>
          <w:szCs w:val="24"/>
        </w:rPr>
        <w:t>$65,000</w:t>
      </w:r>
      <w:r w:rsidRPr="00F82EE9">
        <w:rPr>
          <w:rFonts w:ascii="Cambria" w:hAnsi="Cambria" w:cs="Arial"/>
          <w:color w:val="C00000"/>
          <w:sz w:val="24"/>
          <w:szCs w:val="24"/>
        </w:rPr>
        <w:t xml:space="preserve"> </w:t>
      </w:r>
      <w:r w:rsidRPr="00F82EE9">
        <w:rPr>
          <w:rFonts w:ascii="Cambria" w:hAnsi="Cambria" w:cs="Arial"/>
          <w:color w:val="000000"/>
          <w:sz w:val="24"/>
          <w:szCs w:val="24"/>
        </w:rPr>
        <w:t>per month in 2025</w:t>
      </w:r>
    </w:p>
    <w:p w14:paraId="5135E2D7" w14:textId="77777777" w:rsidR="00F82EE9" w:rsidRPr="00F82EE9" w:rsidRDefault="00F82EE9" w:rsidP="00F82EE9">
      <w:pPr>
        <w:shd w:val="clear" w:color="auto" w:fill="FFFFFF"/>
        <w:ind w:left="90"/>
        <w:rPr>
          <w:rFonts w:ascii="Cambria" w:hAnsi="Cambria" w:cs="Arial"/>
          <w:b/>
          <w:bCs/>
          <w:color w:val="000000"/>
          <w:sz w:val="24"/>
          <w:szCs w:val="24"/>
        </w:rPr>
      </w:pPr>
      <w:r w:rsidRPr="00F82EE9">
        <w:rPr>
          <w:rFonts w:ascii="Cambria" w:hAnsi="Cambria" w:cs="Arial"/>
          <w:b/>
          <w:bCs/>
          <w:color w:val="000000"/>
          <w:sz w:val="24"/>
          <w:szCs w:val="24"/>
        </w:rPr>
        <w:t>Investments/Rainy Day Fund </w:t>
      </w:r>
      <w:r w:rsidRPr="00F82EE9">
        <w:rPr>
          <w:rFonts w:ascii="Cambria" w:hAnsi="Cambria" w:cs="Arial"/>
          <w:color w:val="000000"/>
          <w:sz w:val="24"/>
          <w:szCs w:val="24"/>
        </w:rPr>
        <w:t xml:space="preserve">= </w:t>
      </w:r>
      <w:r w:rsidRPr="00F82EE9">
        <w:rPr>
          <w:rFonts w:ascii="Cambria" w:hAnsi="Cambria" w:cs="Arial"/>
          <w:b/>
          <w:bCs/>
          <w:color w:val="00B050"/>
          <w:sz w:val="24"/>
          <w:szCs w:val="24"/>
        </w:rPr>
        <w:t>$139,177</w:t>
      </w:r>
      <w:r w:rsidRPr="00F82EE9">
        <w:rPr>
          <w:rFonts w:ascii="Cambria" w:hAnsi="Cambria" w:cs="Arial"/>
          <w:color w:val="00B050"/>
          <w:sz w:val="24"/>
          <w:szCs w:val="24"/>
        </w:rPr>
        <w:t xml:space="preserve"> </w:t>
      </w:r>
      <w:r w:rsidRPr="00F82EE9">
        <w:rPr>
          <w:rFonts w:ascii="Cambria" w:hAnsi="Cambria" w:cs="Arial"/>
          <w:color w:val="000000"/>
          <w:sz w:val="24"/>
          <w:szCs w:val="24"/>
        </w:rPr>
        <w:t>approx. 2-Months Expenses</w:t>
      </w:r>
      <w:r w:rsidRPr="00F82EE9">
        <w:rPr>
          <w:rFonts w:ascii="Cambria" w:hAnsi="Cambria" w:cs="Arial"/>
          <w:b/>
          <w:bCs/>
          <w:color w:val="000000"/>
          <w:sz w:val="24"/>
          <w:szCs w:val="24"/>
        </w:rPr>
        <w:t> </w:t>
      </w:r>
    </w:p>
    <w:p w14:paraId="1B4C413A" w14:textId="77777777" w:rsidR="00F82EE9" w:rsidRPr="00F82EE9" w:rsidRDefault="00F82EE9" w:rsidP="00F82EE9">
      <w:pPr>
        <w:shd w:val="clear" w:color="auto" w:fill="FFFFFF"/>
        <w:ind w:left="90"/>
        <w:rPr>
          <w:rFonts w:ascii="Cambria" w:hAnsi="Cambria" w:cs="Arial"/>
          <w:color w:val="222222"/>
          <w:sz w:val="24"/>
          <w:szCs w:val="24"/>
        </w:rPr>
      </w:pPr>
      <w:r w:rsidRPr="00F82EE9">
        <w:rPr>
          <w:rFonts w:ascii="Cambria" w:hAnsi="Cambria" w:cs="Arial"/>
          <w:b/>
          <w:bCs/>
          <w:color w:val="000000"/>
          <w:sz w:val="24"/>
          <w:szCs w:val="24"/>
        </w:rPr>
        <w:t xml:space="preserve">Board Restricted Cash Reserve </w:t>
      </w:r>
      <w:r w:rsidRPr="00F82EE9">
        <w:rPr>
          <w:rFonts w:ascii="Cambria" w:hAnsi="Cambria" w:cs="Arial"/>
          <w:color w:val="000000"/>
          <w:sz w:val="24"/>
          <w:szCs w:val="24"/>
        </w:rPr>
        <w:t xml:space="preserve">= </w:t>
      </w:r>
      <w:r w:rsidRPr="00F82EE9">
        <w:rPr>
          <w:rFonts w:ascii="Cambria" w:hAnsi="Cambria" w:cs="Arial"/>
          <w:b/>
          <w:bCs/>
          <w:color w:val="00B050"/>
          <w:sz w:val="24"/>
          <w:szCs w:val="24"/>
        </w:rPr>
        <w:t>$125,000</w:t>
      </w:r>
      <w:r w:rsidRPr="00F82EE9">
        <w:rPr>
          <w:rFonts w:ascii="Cambria" w:hAnsi="Cambria" w:cs="Arial"/>
          <w:color w:val="00B050"/>
          <w:sz w:val="24"/>
          <w:szCs w:val="24"/>
        </w:rPr>
        <w:t xml:space="preserve"> </w:t>
      </w:r>
      <w:r w:rsidRPr="00F82EE9">
        <w:rPr>
          <w:rFonts w:ascii="Cambria" w:hAnsi="Cambria" w:cs="Arial"/>
          <w:color w:val="000000"/>
          <w:sz w:val="24"/>
          <w:szCs w:val="24"/>
        </w:rPr>
        <w:t>approx. 2-Months Expenses</w:t>
      </w:r>
    </w:p>
    <w:p w14:paraId="576F0FDB" w14:textId="77777777" w:rsidR="00F82EE9" w:rsidRPr="00F82EE9" w:rsidRDefault="00F82EE9" w:rsidP="00F82EE9">
      <w:pPr>
        <w:shd w:val="clear" w:color="auto" w:fill="FFFFFF"/>
        <w:ind w:left="90"/>
        <w:rPr>
          <w:rFonts w:ascii="Cambria" w:hAnsi="Cambria" w:cs="Arial"/>
          <w:color w:val="222222"/>
          <w:sz w:val="24"/>
          <w:szCs w:val="24"/>
        </w:rPr>
      </w:pPr>
    </w:p>
    <w:p w14:paraId="10E17A11" w14:textId="36E89013" w:rsidR="00F82EE9" w:rsidRPr="00F82EE9" w:rsidRDefault="00F82EE9" w:rsidP="00F82EE9">
      <w:pPr>
        <w:shd w:val="clear" w:color="auto" w:fill="FFFFFF"/>
        <w:ind w:left="90"/>
        <w:rPr>
          <w:rFonts w:ascii="Cambria" w:hAnsi="Cambria" w:cs="Arial"/>
          <w:sz w:val="24"/>
          <w:szCs w:val="24"/>
        </w:rPr>
      </w:pPr>
      <w:r w:rsidRPr="00F82EE9">
        <w:rPr>
          <w:rFonts w:ascii="Cambria" w:hAnsi="Cambria" w:cs="Arial"/>
          <w:color w:val="222222"/>
          <w:sz w:val="24"/>
          <w:szCs w:val="24"/>
        </w:rPr>
        <w:t>Submitted by:</w:t>
      </w:r>
      <w:r w:rsidR="00FA3146">
        <w:rPr>
          <w:rFonts w:ascii="Cambria" w:hAnsi="Cambria" w:cs="Arial"/>
          <w:color w:val="222222"/>
          <w:sz w:val="24"/>
          <w:szCs w:val="24"/>
        </w:rPr>
        <w:t xml:space="preserve"> </w:t>
      </w:r>
      <w:r w:rsidRPr="00F82EE9">
        <w:rPr>
          <w:rFonts w:ascii="Cambria" w:hAnsi="Cambria" w:cs="Arial"/>
          <w:sz w:val="24"/>
          <w:szCs w:val="24"/>
        </w:rPr>
        <w:t>Teri Nestel, GSLC Financial Trustee</w:t>
      </w:r>
    </w:p>
    <w:p w14:paraId="737E720C" w14:textId="77777777" w:rsidR="0087002C" w:rsidRDefault="0087002C" w:rsidP="00F82EE9"/>
    <w:p w14:paraId="7D7F6422" w14:textId="77777777" w:rsidR="0087002C" w:rsidRDefault="0087002C" w:rsidP="00F82EE9"/>
    <w:p w14:paraId="6E34EA48" w14:textId="77777777" w:rsidR="0087002C" w:rsidRDefault="0087002C" w:rsidP="00F82EE9"/>
    <w:p w14:paraId="10EDEE75" w14:textId="0F837D62" w:rsidR="009D794D" w:rsidRPr="009D794D" w:rsidRDefault="009D794D" w:rsidP="00623690">
      <w:pPr>
        <w:pStyle w:val="Heading2"/>
        <w:spacing w:before="0"/>
        <w:jc w:val="center"/>
      </w:pPr>
      <w:bookmarkStart w:id="31" w:name="_Toc226726891"/>
      <w:r w:rsidRPr="009D794D">
        <w:lastRenderedPageBreak/>
        <w:t>G</w:t>
      </w:r>
      <w:r w:rsidR="00042E5A">
        <w:t>iving and Gift Acceptance Policy</w:t>
      </w:r>
      <w:bookmarkEnd w:id="31"/>
    </w:p>
    <w:p w14:paraId="54E45222" w14:textId="40180F92" w:rsidR="009D794D" w:rsidRDefault="009D794D" w:rsidP="009D794D">
      <w:pPr>
        <w:rPr>
          <w:rFonts w:asciiTheme="majorHAnsi" w:eastAsiaTheme="minorHAnsi" w:hAnsiTheme="majorHAnsi"/>
          <w:sz w:val="24"/>
          <w:szCs w:val="24"/>
        </w:rPr>
      </w:pPr>
      <w:r w:rsidRPr="00375636">
        <w:rPr>
          <w:rFonts w:asciiTheme="majorHAnsi" w:eastAsiaTheme="minorHAnsi" w:hAnsiTheme="majorHAnsi"/>
          <w:b/>
          <w:bCs/>
          <w:sz w:val="24"/>
          <w:szCs w:val="24"/>
        </w:rPr>
        <w:t>Good Shepherd Lutheran Church</w:t>
      </w:r>
      <w:r w:rsidRPr="00375636">
        <w:rPr>
          <w:rFonts w:asciiTheme="majorHAnsi" w:eastAsiaTheme="minorHAnsi" w:hAnsiTheme="majorHAnsi"/>
          <w:sz w:val="24"/>
          <w:szCs w:val="24"/>
        </w:rPr>
        <w:t xml:space="preserve"> in Sandy, Utah (the “Church”) is a nonprofit</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charitable corporation organized under the laws of the State of Utah and exempt under</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Section 501(c)(3) of the Internal Revenue Code. This Giving and Gift Acceptance Policy</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(the “Policy”) exists to ensure that gifts are encouraged and accepted in a manner</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consistent with the Church’s mission, priorities, and core values and comply with IRS</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regulations and State and Federal law; and to prevent acceptance of gifts that may</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expose the Church to liabilities, overly burdensome restrictions, or burdensome financial</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obligations.</w:t>
      </w:r>
    </w:p>
    <w:p w14:paraId="4F6485EC" w14:textId="77777777" w:rsidR="00A2275D" w:rsidRPr="00375636" w:rsidRDefault="00A2275D" w:rsidP="009D794D">
      <w:pPr>
        <w:rPr>
          <w:rFonts w:asciiTheme="majorHAnsi" w:eastAsiaTheme="minorHAnsi" w:hAnsiTheme="majorHAnsi"/>
          <w:sz w:val="24"/>
          <w:szCs w:val="24"/>
        </w:rPr>
      </w:pPr>
    </w:p>
    <w:p w14:paraId="562FC435"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BIBLICALLY BASED</w:t>
      </w:r>
    </w:p>
    <w:p w14:paraId="61547924" w14:textId="10197395" w:rsidR="009D794D" w:rsidRPr="00375636" w:rsidRDefault="009D794D" w:rsidP="009D794D">
      <w:pPr>
        <w:rPr>
          <w:rFonts w:asciiTheme="majorHAnsi" w:eastAsiaTheme="minorHAnsi" w:hAnsiTheme="majorHAnsi"/>
          <w:sz w:val="24"/>
          <w:szCs w:val="24"/>
        </w:rPr>
      </w:pPr>
      <w:r w:rsidRPr="00375636">
        <w:rPr>
          <w:rFonts w:asciiTheme="majorHAnsi" w:eastAsiaTheme="minorHAnsi" w:hAnsiTheme="majorHAnsi"/>
          <w:sz w:val="24"/>
          <w:szCs w:val="24"/>
        </w:rPr>
        <w:t>Bible-based giving is not about guilt or pressure. It’s about discovering the joy of</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cheerful generosity in response to God’s amazing grace. All we have is a gift from God,</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and we are created to give, not just consume. As followers of Jesus, we don’t give to</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get noticed, or to get something back. Instead, we give freely and generously to God</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from what God has first given us for the mission of the church. Continually throughout</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the New Testament we see Christians sharing generously and being encouraged to give</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to the mission of the church locally and globally (Acts 2:42-47; Acts 24:17; 1 Cor. 16:1-3;</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2 Cor. 8-9; Phil. 4:10-19). At Good Shepherd Lutheran Church, we take seriously the</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responsibility to distribute offerings faithfully, our financial books are open to church</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members, and we regularly review our financial activity. We believe the staff and Board</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of Trustees at Good Shepherd Lutheran Church are accountable to every donor to make</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sure the resources of the Church are handled with the highest level of trust and integrity</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as possible.</w:t>
      </w:r>
    </w:p>
    <w:p w14:paraId="3329D95C" w14:textId="77777777" w:rsidR="00FA3146" w:rsidRPr="009D794D" w:rsidRDefault="00FA3146" w:rsidP="009D794D">
      <w:pPr>
        <w:rPr>
          <w:rFonts w:eastAsiaTheme="minorHAnsi"/>
        </w:rPr>
      </w:pPr>
    </w:p>
    <w:p w14:paraId="00B831C0"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STEWARDSHIP EMPHASIS</w:t>
      </w:r>
    </w:p>
    <w:p w14:paraId="5D7151C1" w14:textId="71A524A0" w:rsidR="00FA3146" w:rsidRDefault="009D794D" w:rsidP="009D794D">
      <w:pPr>
        <w:rPr>
          <w:rFonts w:asciiTheme="majorHAnsi" w:eastAsiaTheme="minorHAnsi" w:hAnsiTheme="majorHAnsi"/>
          <w:sz w:val="24"/>
          <w:szCs w:val="24"/>
        </w:rPr>
      </w:pPr>
      <w:r w:rsidRPr="00375636">
        <w:rPr>
          <w:rFonts w:asciiTheme="majorHAnsi" w:eastAsiaTheme="minorHAnsi" w:hAnsiTheme="majorHAnsi"/>
          <w:sz w:val="24"/>
          <w:szCs w:val="24"/>
        </w:rPr>
        <w:t>The Church will continue to conduct an on-going stewardship emphasis. The emphasis,</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delivered through a special program, sermon series, or other means, will help further</w:t>
      </w:r>
      <w:r w:rsidR="00072144">
        <w:rPr>
          <w:rFonts w:asciiTheme="majorHAnsi" w:eastAsiaTheme="minorHAnsi" w:hAnsiTheme="majorHAnsi"/>
          <w:sz w:val="24"/>
          <w:szCs w:val="24"/>
        </w:rPr>
        <w:t xml:space="preserve"> </w:t>
      </w:r>
      <w:r w:rsidRPr="00375636">
        <w:rPr>
          <w:rFonts w:asciiTheme="majorHAnsi" w:eastAsiaTheme="minorHAnsi" w:hAnsiTheme="majorHAnsi"/>
          <w:sz w:val="24"/>
          <w:szCs w:val="24"/>
        </w:rPr>
        <w:t>and fulfill its mission, priorities, and core values.</w:t>
      </w:r>
    </w:p>
    <w:p w14:paraId="2193C162" w14:textId="77777777" w:rsidR="00072144" w:rsidRPr="009D794D" w:rsidRDefault="00072144" w:rsidP="009D794D">
      <w:pPr>
        <w:rPr>
          <w:rFonts w:eastAsiaTheme="minorHAnsi"/>
        </w:rPr>
      </w:pPr>
    </w:p>
    <w:p w14:paraId="0FFB150B"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CONFIDENTIALITYAND PRIVACY</w:t>
      </w:r>
    </w:p>
    <w:p w14:paraId="60A021E4" w14:textId="1E5C1DC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All information concerning contributions made to the Church is held in the strictest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confidence. Any information provided in the process of </w:t>
      </w:r>
      <w:proofErr w:type="gramStart"/>
      <w:r w:rsidRPr="004A4B39">
        <w:rPr>
          <w:rFonts w:asciiTheme="majorHAnsi" w:eastAsiaTheme="minorHAnsi" w:hAnsiTheme="majorHAnsi"/>
          <w:sz w:val="24"/>
          <w:szCs w:val="24"/>
        </w:rPr>
        <w:t>making a contribution</w:t>
      </w:r>
      <w:proofErr w:type="gramEnd"/>
      <w:r w:rsidRPr="004A4B39">
        <w:rPr>
          <w:rFonts w:asciiTheme="majorHAnsi" w:eastAsiaTheme="minorHAnsi" w:hAnsiTheme="majorHAnsi"/>
          <w:sz w:val="24"/>
          <w:szCs w:val="24"/>
        </w:rPr>
        <w:t xml:space="preserve"> or</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conducting any other financial transaction via the Church’s website is maintained</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securely in our database system. This information will remain private and will never be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sold or otherwise shared with third parties except to process your contribution, event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registration, or other </w:t>
      </w:r>
      <w:r w:rsidR="0015539E" w:rsidRPr="004A4B39">
        <w:rPr>
          <w:rFonts w:asciiTheme="majorHAnsi" w:eastAsiaTheme="minorHAnsi" w:hAnsiTheme="majorHAnsi"/>
          <w:sz w:val="24"/>
          <w:szCs w:val="24"/>
        </w:rPr>
        <w:t>transactions</w:t>
      </w:r>
      <w:r w:rsidRPr="004A4B39">
        <w:rPr>
          <w:rFonts w:asciiTheme="majorHAnsi" w:eastAsiaTheme="minorHAnsi" w:hAnsiTheme="majorHAnsi"/>
          <w:sz w:val="24"/>
          <w:szCs w:val="24"/>
        </w:rPr>
        <w:t>.</w:t>
      </w:r>
    </w:p>
    <w:p w14:paraId="2660DE46" w14:textId="77777777" w:rsidR="00FA3146" w:rsidRPr="004A4B39" w:rsidRDefault="00FA3146" w:rsidP="009D794D">
      <w:pPr>
        <w:rPr>
          <w:rFonts w:asciiTheme="majorHAnsi" w:eastAsiaTheme="minorHAnsi" w:hAnsiTheme="majorHAnsi"/>
          <w:sz w:val="24"/>
          <w:szCs w:val="24"/>
        </w:rPr>
      </w:pPr>
    </w:p>
    <w:p w14:paraId="7A411F69"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CONDUCT TOWARD DONORS</w:t>
      </w:r>
    </w:p>
    <w:p w14:paraId="752CF6A1" w14:textId="2F1C2E02" w:rsidR="009D794D" w:rsidRDefault="009D794D" w:rsidP="009D794D">
      <w:pPr>
        <w:rPr>
          <w:rFonts w:eastAsiaTheme="minorHAnsi"/>
        </w:rPr>
      </w:pPr>
      <w:r w:rsidRPr="004A4B39">
        <w:rPr>
          <w:rFonts w:asciiTheme="majorHAnsi" w:eastAsiaTheme="minorHAnsi" w:hAnsiTheme="majorHAnsi"/>
          <w:sz w:val="24"/>
          <w:szCs w:val="24"/>
        </w:rPr>
        <w:t>The Church shall not give legal or financial advice to anyone and shall encourage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donors to seek their own professional counsel. When communicating with donors,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 may provide information regarding the benefits and limitations with respect to</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making a gift. The Church shall exercise caution in encouraging donors to </w:t>
      </w:r>
      <w:proofErr w:type="gramStart"/>
      <w:r w:rsidRPr="004A4B39">
        <w:rPr>
          <w:rFonts w:asciiTheme="majorHAnsi" w:eastAsiaTheme="minorHAnsi" w:hAnsiTheme="majorHAnsi"/>
          <w:sz w:val="24"/>
          <w:szCs w:val="24"/>
        </w:rPr>
        <w:t>take action</w:t>
      </w:r>
      <w:proofErr w:type="gramEnd"/>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and in providing donors with income projections for specific planned giving vehicles</w:t>
      </w:r>
      <w:r w:rsidRPr="009D794D">
        <w:rPr>
          <w:rFonts w:eastAsiaTheme="minorHAnsi"/>
        </w:rPr>
        <w:t>.</w:t>
      </w:r>
    </w:p>
    <w:p w14:paraId="2FFA628D" w14:textId="77777777" w:rsidR="00FA3146" w:rsidRPr="009D794D" w:rsidRDefault="00FA3146" w:rsidP="009D794D">
      <w:pPr>
        <w:rPr>
          <w:rFonts w:eastAsiaTheme="minorHAnsi"/>
        </w:rPr>
      </w:pPr>
    </w:p>
    <w:p w14:paraId="58FE82CF"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RESTRICTIONS ON GIFTS</w:t>
      </w:r>
    </w:p>
    <w:p w14:paraId="45643293" w14:textId="70D15FDA"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A. </w:t>
      </w:r>
      <w:r w:rsidRPr="001C1D81">
        <w:rPr>
          <w:rFonts w:asciiTheme="majorHAnsi" w:eastAsiaTheme="minorHAnsi" w:hAnsiTheme="majorHAnsi"/>
          <w:b/>
          <w:bCs/>
          <w:sz w:val="24"/>
          <w:szCs w:val="24"/>
        </w:rPr>
        <w:t>Charitable Contributions</w:t>
      </w:r>
      <w:r w:rsidRPr="004A4B39">
        <w:rPr>
          <w:rFonts w:asciiTheme="majorHAnsi" w:eastAsiaTheme="minorHAnsi" w:hAnsiTheme="majorHAnsi"/>
          <w:sz w:val="24"/>
          <w:szCs w:val="24"/>
        </w:rPr>
        <w:t>. To qualify as a charitable gift or donation to the Church,</w:t>
      </w:r>
      <w:r w:rsidR="007C79B2">
        <w:rPr>
          <w:rFonts w:asciiTheme="majorHAnsi" w:eastAsiaTheme="minorHAnsi" w:hAnsiTheme="majorHAnsi"/>
          <w:sz w:val="24"/>
          <w:szCs w:val="24"/>
        </w:rPr>
        <w:t xml:space="preserve"> </w:t>
      </w:r>
      <w:r w:rsidRPr="004A4B39">
        <w:rPr>
          <w:rFonts w:asciiTheme="majorHAnsi" w:eastAsiaTheme="minorHAnsi" w:hAnsiTheme="majorHAnsi"/>
          <w:sz w:val="24"/>
          <w:szCs w:val="24"/>
        </w:rPr>
        <w:t>the following conditions must be met:</w:t>
      </w:r>
    </w:p>
    <w:p w14:paraId="0FC5D898" w14:textId="77777777" w:rsidR="00334FD1" w:rsidRDefault="00334FD1" w:rsidP="009D794D">
      <w:pPr>
        <w:rPr>
          <w:rFonts w:asciiTheme="majorHAnsi" w:eastAsiaTheme="minorHAnsi" w:hAnsiTheme="majorHAnsi"/>
          <w:sz w:val="24"/>
          <w:szCs w:val="24"/>
        </w:rPr>
      </w:pPr>
    </w:p>
    <w:p w14:paraId="2FF50BFE"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1. The transfer of cash or other assets must be unconditional.</w:t>
      </w:r>
    </w:p>
    <w:p w14:paraId="66D9D9E6"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lastRenderedPageBreak/>
        <w:t>2. The transfer must further the Church’s mission, priorities, or core values.</w:t>
      </w:r>
    </w:p>
    <w:p w14:paraId="77F0D800" w14:textId="79469E99"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3. Once the Church has accepted and received a gift, it must have sole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discretion related to the financial and administrative use of the funds in</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accordance with original Donor intent.</w:t>
      </w:r>
    </w:p>
    <w:p w14:paraId="631EFCCC" w14:textId="51839B9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4. The transfer must be non-reciprocal, meaning that there must be no implicit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or explicit statement of exchange, purchase of services, or provision of</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exclusive information to the Donor in exchange for his or her gift.</w:t>
      </w:r>
    </w:p>
    <w:p w14:paraId="2F6103D4" w14:textId="6B03CF0B"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5. If a Donor receives benefits in return for his or her gift to the Church,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amount of the benefit that he or she receives is deducted from the gift in any</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receipting, reporting, and gift crediting in accordance with IRS regulations.</w:t>
      </w:r>
    </w:p>
    <w:p w14:paraId="51F34105" w14:textId="77777777" w:rsidR="00334FD1" w:rsidRPr="004A4B39" w:rsidRDefault="00334FD1" w:rsidP="009D794D">
      <w:pPr>
        <w:rPr>
          <w:rFonts w:asciiTheme="majorHAnsi" w:eastAsiaTheme="minorHAnsi" w:hAnsiTheme="majorHAnsi"/>
          <w:sz w:val="24"/>
          <w:szCs w:val="24"/>
        </w:rPr>
      </w:pPr>
    </w:p>
    <w:p w14:paraId="2817114B" w14:textId="4B5439A6" w:rsidR="009D794D" w:rsidRDefault="009D794D" w:rsidP="009D794D">
      <w:pPr>
        <w:rPr>
          <w:rFonts w:asciiTheme="majorHAnsi" w:eastAsiaTheme="minorHAnsi" w:hAnsiTheme="majorHAnsi"/>
          <w:sz w:val="24"/>
          <w:szCs w:val="24"/>
        </w:rPr>
      </w:pPr>
      <w:r w:rsidRPr="00072144">
        <w:rPr>
          <w:rFonts w:asciiTheme="majorHAnsi" w:eastAsiaTheme="minorHAnsi" w:hAnsiTheme="majorHAnsi"/>
          <w:sz w:val="24"/>
          <w:szCs w:val="24"/>
        </w:rPr>
        <w:t>B</w:t>
      </w:r>
      <w:r w:rsidRPr="004A4B39">
        <w:rPr>
          <w:rFonts w:asciiTheme="majorHAnsi" w:eastAsiaTheme="minorHAnsi" w:hAnsiTheme="majorHAnsi"/>
          <w:sz w:val="24"/>
          <w:szCs w:val="24"/>
        </w:rPr>
        <w:t xml:space="preserve">. </w:t>
      </w:r>
      <w:r w:rsidRPr="001C1D81">
        <w:rPr>
          <w:rFonts w:asciiTheme="majorHAnsi" w:eastAsiaTheme="minorHAnsi" w:hAnsiTheme="majorHAnsi"/>
          <w:b/>
          <w:bCs/>
          <w:sz w:val="24"/>
          <w:szCs w:val="24"/>
        </w:rPr>
        <w:t>Types of Gifts</w:t>
      </w:r>
      <w:r w:rsidRPr="004A4B39">
        <w:rPr>
          <w:rFonts w:asciiTheme="majorHAnsi" w:eastAsiaTheme="minorHAnsi" w:hAnsiTheme="majorHAnsi"/>
          <w:sz w:val="24"/>
          <w:szCs w:val="24"/>
        </w:rPr>
        <w:t>. Subject to the limitations described below under “Assets</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Accepted,” the Church will accept the following types of gifts:</w:t>
      </w:r>
    </w:p>
    <w:p w14:paraId="62C49152" w14:textId="77777777" w:rsidR="00334FD1" w:rsidRDefault="00334FD1" w:rsidP="009D794D">
      <w:pPr>
        <w:rPr>
          <w:rFonts w:asciiTheme="majorHAnsi" w:eastAsiaTheme="minorHAnsi" w:hAnsiTheme="majorHAnsi"/>
          <w:sz w:val="24"/>
          <w:szCs w:val="24"/>
        </w:rPr>
      </w:pPr>
    </w:p>
    <w:p w14:paraId="1C1AEB3A" w14:textId="30ADCB71"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1</w:t>
      </w:r>
      <w:r w:rsidRPr="001C1D81">
        <w:rPr>
          <w:rFonts w:asciiTheme="majorHAnsi" w:eastAsiaTheme="minorHAnsi" w:hAnsiTheme="majorHAnsi"/>
          <w:b/>
          <w:bCs/>
          <w:sz w:val="24"/>
          <w:szCs w:val="24"/>
        </w:rPr>
        <w:t>. General Fund Offering</w:t>
      </w:r>
      <w:r w:rsidRPr="004A4B39">
        <w:rPr>
          <w:rFonts w:asciiTheme="majorHAnsi" w:eastAsiaTheme="minorHAnsi" w:hAnsiTheme="majorHAnsi"/>
          <w:sz w:val="24"/>
          <w:szCs w:val="24"/>
        </w:rPr>
        <w:t>. General Fund Offering is applied to areas</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deemed to be priorities as established by the unified budget of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w:t>
      </w:r>
    </w:p>
    <w:p w14:paraId="4FBEBF33"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2. </w:t>
      </w:r>
      <w:r w:rsidRPr="001C1D81">
        <w:rPr>
          <w:rFonts w:asciiTheme="majorHAnsi" w:eastAsiaTheme="minorHAnsi" w:hAnsiTheme="majorHAnsi"/>
          <w:b/>
          <w:bCs/>
          <w:sz w:val="24"/>
          <w:szCs w:val="24"/>
        </w:rPr>
        <w:t>Unrestricted Bequests</w:t>
      </w:r>
      <w:r w:rsidRPr="004A4B39">
        <w:rPr>
          <w:rFonts w:asciiTheme="majorHAnsi" w:eastAsiaTheme="minorHAnsi" w:hAnsiTheme="majorHAnsi"/>
          <w:sz w:val="24"/>
          <w:szCs w:val="24"/>
        </w:rPr>
        <w:t>. The Church accepts unrestricted bequests.</w:t>
      </w:r>
    </w:p>
    <w:p w14:paraId="6E7A7422" w14:textId="5DE43D69"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3. </w:t>
      </w:r>
      <w:r w:rsidRPr="001C1D81">
        <w:rPr>
          <w:rFonts w:asciiTheme="majorHAnsi" w:eastAsiaTheme="minorHAnsi" w:hAnsiTheme="majorHAnsi"/>
          <w:b/>
          <w:bCs/>
          <w:sz w:val="24"/>
          <w:szCs w:val="24"/>
        </w:rPr>
        <w:t>Restricted Gifts</w:t>
      </w:r>
      <w:r w:rsidRPr="004A4B39">
        <w:rPr>
          <w:rFonts w:asciiTheme="majorHAnsi" w:eastAsiaTheme="minorHAnsi" w:hAnsiTheme="majorHAnsi"/>
          <w:sz w:val="24"/>
          <w:szCs w:val="24"/>
        </w:rPr>
        <w:t>. The Church will accept a gift restricted for a specific</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program or purpose, </w:t>
      </w:r>
      <w:proofErr w:type="gramStart"/>
      <w:r w:rsidRPr="004A4B39">
        <w:rPr>
          <w:rFonts w:asciiTheme="majorHAnsi" w:eastAsiaTheme="minorHAnsi" w:hAnsiTheme="majorHAnsi"/>
          <w:sz w:val="24"/>
          <w:szCs w:val="24"/>
        </w:rPr>
        <w:t>provided that</w:t>
      </w:r>
      <w:proofErr w:type="gramEnd"/>
      <w:r w:rsidRPr="004A4B39">
        <w:rPr>
          <w:rFonts w:asciiTheme="majorHAnsi" w:eastAsiaTheme="minorHAnsi" w:hAnsiTheme="majorHAnsi"/>
          <w:sz w:val="24"/>
          <w:szCs w:val="24"/>
        </w:rPr>
        <w:t xml:space="preserve"> all of the following conditions are met:</w:t>
      </w:r>
    </w:p>
    <w:p w14:paraId="6AC64192" w14:textId="4B291D6F" w:rsidR="009D794D" w:rsidRPr="004A4B39" w:rsidRDefault="009D794D" w:rsidP="00072144">
      <w:pPr>
        <w:ind w:left="432"/>
        <w:rPr>
          <w:rFonts w:asciiTheme="majorHAnsi" w:eastAsiaTheme="minorHAnsi" w:hAnsiTheme="majorHAnsi"/>
          <w:sz w:val="24"/>
          <w:szCs w:val="24"/>
        </w:rPr>
      </w:pPr>
      <w:r w:rsidRPr="004A4B39">
        <w:rPr>
          <w:rFonts w:asciiTheme="majorHAnsi" w:eastAsiaTheme="minorHAnsi" w:hAnsiTheme="majorHAnsi"/>
          <w:sz w:val="24"/>
          <w:szCs w:val="24"/>
        </w:rPr>
        <w:t>a</w:t>
      </w:r>
      <w:proofErr w:type="gramStart"/>
      <w:r w:rsidRPr="004A4B39">
        <w:rPr>
          <w:rFonts w:asciiTheme="majorHAnsi" w:eastAsiaTheme="minorHAnsi" w:hAnsiTheme="majorHAnsi"/>
          <w:sz w:val="24"/>
          <w:szCs w:val="24"/>
        </w:rPr>
        <w:t xml:space="preserve">. </w:t>
      </w:r>
      <w:r w:rsidR="0087002C">
        <w:rPr>
          <w:rFonts w:asciiTheme="majorHAnsi" w:eastAsiaTheme="minorHAnsi" w:hAnsiTheme="majorHAnsi"/>
          <w:sz w:val="24"/>
          <w:szCs w:val="24"/>
        </w:rPr>
        <w:tab/>
      </w:r>
      <w:r w:rsidRPr="004A4B39">
        <w:rPr>
          <w:rFonts w:asciiTheme="majorHAnsi" w:eastAsiaTheme="minorHAnsi" w:hAnsiTheme="majorHAnsi"/>
          <w:sz w:val="24"/>
          <w:szCs w:val="24"/>
        </w:rPr>
        <w:t>The</w:t>
      </w:r>
      <w:proofErr w:type="gramEnd"/>
      <w:r w:rsidRPr="004A4B39">
        <w:rPr>
          <w:rFonts w:asciiTheme="majorHAnsi" w:eastAsiaTheme="minorHAnsi" w:hAnsiTheme="majorHAnsi"/>
          <w:sz w:val="24"/>
          <w:szCs w:val="24"/>
        </w:rPr>
        <w:t xml:space="preserve"> gift is consistent with the Church’s mission, priorities, and core</w:t>
      </w:r>
    </w:p>
    <w:p w14:paraId="52CE7CBE" w14:textId="77777777" w:rsidR="009D794D" w:rsidRPr="004A4B39" w:rsidRDefault="009D794D" w:rsidP="00072144">
      <w:pPr>
        <w:ind w:left="432"/>
        <w:rPr>
          <w:rFonts w:asciiTheme="majorHAnsi" w:eastAsiaTheme="minorHAnsi" w:hAnsiTheme="majorHAnsi"/>
          <w:sz w:val="24"/>
          <w:szCs w:val="24"/>
        </w:rPr>
      </w:pPr>
      <w:r w:rsidRPr="004A4B39">
        <w:rPr>
          <w:rFonts w:asciiTheme="majorHAnsi" w:eastAsiaTheme="minorHAnsi" w:hAnsiTheme="majorHAnsi"/>
          <w:sz w:val="24"/>
          <w:szCs w:val="24"/>
        </w:rPr>
        <w:t>values.</w:t>
      </w:r>
    </w:p>
    <w:p w14:paraId="684048A5" w14:textId="035B0385" w:rsidR="009D794D" w:rsidRPr="004A4B39" w:rsidRDefault="009D794D" w:rsidP="00072144">
      <w:pPr>
        <w:ind w:left="432"/>
        <w:rPr>
          <w:rFonts w:asciiTheme="majorHAnsi" w:eastAsiaTheme="minorHAnsi" w:hAnsiTheme="majorHAnsi"/>
          <w:sz w:val="24"/>
          <w:szCs w:val="24"/>
        </w:rPr>
      </w:pPr>
      <w:r w:rsidRPr="004A4B39">
        <w:rPr>
          <w:rFonts w:asciiTheme="majorHAnsi" w:eastAsiaTheme="minorHAnsi" w:hAnsiTheme="majorHAnsi"/>
          <w:sz w:val="24"/>
          <w:szCs w:val="24"/>
        </w:rPr>
        <w:t>b</w:t>
      </w:r>
      <w:proofErr w:type="gramStart"/>
      <w:r w:rsidRPr="004A4B39">
        <w:rPr>
          <w:rFonts w:asciiTheme="majorHAnsi" w:eastAsiaTheme="minorHAnsi" w:hAnsiTheme="majorHAnsi"/>
          <w:sz w:val="24"/>
          <w:szCs w:val="24"/>
        </w:rPr>
        <w:t xml:space="preserve">. </w:t>
      </w:r>
      <w:r w:rsidR="0087002C">
        <w:rPr>
          <w:rFonts w:asciiTheme="majorHAnsi" w:eastAsiaTheme="minorHAnsi" w:hAnsiTheme="majorHAnsi"/>
          <w:sz w:val="24"/>
          <w:szCs w:val="24"/>
        </w:rPr>
        <w:tab/>
      </w:r>
      <w:r w:rsidRPr="004A4B39">
        <w:rPr>
          <w:rFonts w:asciiTheme="majorHAnsi" w:eastAsiaTheme="minorHAnsi" w:hAnsiTheme="majorHAnsi"/>
          <w:sz w:val="24"/>
          <w:szCs w:val="24"/>
        </w:rPr>
        <w:t>The</w:t>
      </w:r>
      <w:proofErr w:type="gramEnd"/>
      <w:r w:rsidRPr="004A4B39">
        <w:rPr>
          <w:rFonts w:asciiTheme="majorHAnsi" w:eastAsiaTheme="minorHAnsi" w:hAnsiTheme="majorHAnsi"/>
          <w:sz w:val="24"/>
          <w:szCs w:val="24"/>
        </w:rPr>
        <w:t xml:space="preserve"> restricted gift will be given to current restricted accounts of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 or are approved by the Church Board of Trustees following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establishment of new restricted funds as described in part e.</w:t>
      </w:r>
    </w:p>
    <w:p w14:paraId="2FD2C49F" w14:textId="55A2B0C6" w:rsidR="009D794D" w:rsidRPr="004A4B39" w:rsidRDefault="009D794D" w:rsidP="00072144">
      <w:pPr>
        <w:ind w:left="432"/>
        <w:rPr>
          <w:rFonts w:asciiTheme="majorHAnsi" w:eastAsiaTheme="minorHAnsi" w:hAnsiTheme="majorHAnsi"/>
          <w:sz w:val="24"/>
          <w:szCs w:val="24"/>
        </w:rPr>
      </w:pPr>
      <w:r w:rsidRPr="004A4B39">
        <w:rPr>
          <w:rFonts w:asciiTheme="majorHAnsi" w:eastAsiaTheme="minorHAnsi" w:hAnsiTheme="majorHAnsi"/>
          <w:sz w:val="24"/>
          <w:szCs w:val="24"/>
        </w:rPr>
        <w:t>c</w:t>
      </w:r>
      <w:proofErr w:type="gramStart"/>
      <w:r w:rsidRPr="004A4B39">
        <w:rPr>
          <w:rFonts w:asciiTheme="majorHAnsi" w:eastAsiaTheme="minorHAnsi" w:hAnsiTheme="majorHAnsi"/>
          <w:sz w:val="24"/>
          <w:szCs w:val="24"/>
        </w:rPr>
        <w:t>.</w:t>
      </w:r>
      <w:r w:rsidR="0087002C">
        <w:rPr>
          <w:rFonts w:asciiTheme="majorHAnsi" w:eastAsiaTheme="minorHAnsi" w:hAnsiTheme="majorHAnsi"/>
          <w:sz w:val="24"/>
          <w:szCs w:val="24"/>
        </w:rPr>
        <w:tab/>
      </w:r>
      <w:r w:rsidRPr="004A4B39">
        <w:rPr>
          <w:rFonts w:asciiTheme="majorHAnsi" w:eastAsiaTheme="minorHAnsi" w:hAnsiTheme="majorHAnsi"/>
          <w:sz w:val="24"/>
          <w:szCs w:val="24"/>
        </w:rPr>
        <w:t xml:space="preserve"> The</w:t>
      </w:r>
      <w:proofErr w:type="gramEnd"/>
      <w:r w:rsidRPr="004A4B39">
        <w:rPr>
          <w:rFonts w:asciiTheme="majorHAnsi" w:eastAsiaTheme="minorHAnsi" w:hAnsiTheme="majorHAnsi"/>
          <w:sz w:val="24"/>
          <w:szCs w:val="24"/>
        </w:rPr>
        <w:t xml:space="preserve"> gift is written in reasonably broad and flexible terms to maximize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its usefulness to the Church. Gifts should not be so narrowly restricted</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as to pose an undue administrative or financial burden on the Church;</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impose limitations inconsistent with the Church’s policies, priorities, or</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projected activities; illegally discriminate or violate jurisdictional law; or</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result in the administration of funds that cannot easily be used by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w:t>
      </w:r>
    </w:p>
    <w:p w14:paraId="2D1BFE95" w14:textId="5D648341" w:rsidR="009D794D" w:rsidRPr="004A4B39" w:rsidRDefault="009D794D" w:rsidP="001C1D81">
      <w:pPr>
        <w:ind w:left="432"/>
        <w:rPr>
          <w:rFonts w:asciiTheme="majorHAnsi" w:eastAsiaTheme="minorHAnsi" w:hAnsiTheme="majorHAnsi"/>
          <w:sz w:val="24"/>
          <w:szCs w:val="24"/>
        </w:rPr>
      </w:pPr>
      <w:r w:rsidRPr="00072144">
        <w:rPr>
          <w:rFonts w:asciiTheme="majorHAnsi" w:eastAsiaTheme="minorHAnsi" w:hAnsiTheme="majorHAnsi"/>
          <w:sz w:val="24"/>
          <w:szCs w:val="24"/>
        </w:rPr>
        <w:t>d</w:t>
      </w:r>
      <w:proofErr w:type="gramStart"/>
      <w:r w:rsidRPr="004A4B39">
        <w:rPr>
          <w:rFonts w:asciiTheme="majorHAnsi" w:eastAsiaTheme="minorHAnsi" w:hAnsiTheme="majorHAnsi"/>
          <w:sz w:val="24"/>
          <w:szCs w:val="24"/>
        </w:rPr>
        <w:t>.</w:t>
      </w:r>
      <w:r w:rsidR="0087002C">
        <w:rPr>
          <w:rFonts w:asciiTheme="majorHAnsi" w:eastAsiaTheme="minorHAnsi" w:hAnsiTheme="majorHAnsi"/>
          <w:sz w:val="24"/>
          <w:szCs w:val="24"/>
        </w:rPr>
        <w:tab/>
      </w:r>
      <w:r w:rsidRPr="004A4B39">
        <w:rPr>
          <w:rFonts w:asciiTheme="majorHAnsi" w:eastAsiaTheme="minorHAnsi" w:hAnsiTheme="majorHAnsi"/>
          <w:sz w:val="24"/>
          <w:szCs w:val="24"/>
        </w:rPr>
        <w:t xml:space="preserve"> The</w:t>
      </w:r>
      <w:proofErr w:type="gramEnd"/>
      <w:r w:rsidRPr="004A4B39">
        <w:rPr>
          <w:rFonts w:asciiTheme="majorHAnsi" w:eastAsiaTheme="minorHAnsi" w:hAnsiTheme="majorHAnsi"/>
          <w:sz w:val="24"/>
          <w:szCs w:val="24"/>
        </w:rPr>
        <w:t xml:space="preserve"> terms of the gift do not limit or interfere with the Church’s</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discretion and use of the donated funds. Examples of terms that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interfere with the Church’s discretion and use are as follows: (a)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gift is earmarked for the benefit of any specific individual(s); (b)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 would be required to obtain the Donor’s approval regarding the</w:t>
      </w:r>
      <w:r w:rsidR="001C1D81">
        <w:rPr>
          <w:rFonts w:asciiTheme="majorHAnsi" w:eastAsiaTheme="minorHAnsi" w:hAnsiTheme="majorHAnsi"/>
          <w:sz w:val="24"/>
          <w:szCs w:val="24"/>
        </w:rPr>
        <w:t xml:space="preserve"> </w:t>
      </w:r>
      <w:r w:rsidRPr="004A4B39">
        <w:rPr>
          <w:rFonts w:asciiTheme="majorHAnsi" w:eastAsiaTheme="minorHAnsi" w:hAnsiTheme="majorHAnsi"/>
          <w:sz w:val="24"/>
          <w:szCs w:val="24"/>
        </w:rPr>
        <w:t>specific use of funds; or</w:t>
      </w:r>
      <w:r w:rsidR="001C1D81">
        <w:rPr>
          <w:rFonts w:asciiTheme="majorHAnsi" w:eastAsiaTheme="minorHAnsi" w:hAnsiTheme="majorHAnsi"/>
          <w:sz w:val="24"/>
          <w:szCs w:val="24"/>
        </w:rPr>
        <w:t xml:space="preserve"> </w:t>
      </w:r>
      <w:r w:rsidRPr="004A4B39">
        <w:rPr>
          <w:rFonts w:asciiTheme="majorHAnsi" w:eastAsiaTheme="minorHAnsi" w:hAnsiTheme="majorHAnsi"/>
          <w:sz w:val="24"/>
          <w:szCs w:val="24"/>
        </w:rPr>
        <w:t>(c) the gift is subject to a restriction on the</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Church’s ability to use, sell, or otherwise deal with the property as it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deems appropriate.</w:t>
      </w:r>
    </w:p>
    <w:p w14:paraId="260258B2" w14:textId="740C40F5" w:rsidR="009D794D" w:rsidRDefault="009D794D" w:rsidP="001C1D81">
      <w:pPr>
        <w:ind w:left="432"/>
        <w:rPr>
          <w:rFonts w:asciiTheme="majorHAnsi" w:eastAsiaTheme="minorHAnsi" w:hAnsiTheme="majorHAnsi"/>
          <w:sz w:val="24"/>
          <w:szCs w:val="24"/>
        </w:rPr>
      </w:pPr>
      <w:r w:rsidRPr="001C1D81">
        <w:rPr>
          <w:rFonts w:asciiTheme="majorHAnsi" w:eastAsiaTheme="minorHAnsi" w:hAnsiTheme="majorHAnsi"/>
          <w:sz w:val="24"/>
          <w:szCs w:val="24"/>
        </w:rPr>
        <w:t>e</w:t>
      </w:r>
      <w:proofErr w:type="gramStart"/>
      <w:r w:rsidRPr="001C1D81">
        <w:rPr>
          <w:rFonts w:asciiTheme="majorHAnsi" w:eastAsiaTheme="minorHAnsi" w:hAnsiTheme="majorHAnsi"/>
          <w:sz w:val="24"/>
          <w:szCs w:val="24"/>
        </w:rPr>
        <w:t>.</w:t>
      </w:r>
      <w:r w:rsidR="0087002C">
        <w:rPr>
          <w:rFonts w:asciiTheme="majorHAnsi" w:eastAsiaTheme="minorHAnsi" w:hAnsiTheme="majorHAnsi"/>
          <w:sz w:val="24"/>
          <w:szCs w:val="24"/>
        </w:rPr>
        <w:tab/>
      </w:r>
      <w:r w:rsidRPr="001C1D81">
        <w:rPr>
          <w:rFonts w:asciiTheme="majorHAnsi" w:eastAsiaTheme="minorHAnsi" w:hAnsiTheme="majorHAnsi"/>
          <w:sz w:val="24"/>
          <w:szCs w:val="24"/>
        </w:rPr>
        <w:t xml:space="preserve"> </w:t>
      </w:r>
      <w:r w:rsidRPr="004A4B39">
        <w:rPr>
          <w:rFonts w:asciiTheme="majorHAnsi" w:eastAsiaTheme="minorHAnsi" w:hAnsiTheme="majorHAnsi"/>
          <w:sz w:val="24"/>
          <w:szCs w:val="24"/>
        </w:rPr>
        <w:t>Establishment</w:t>
      </w:r>
      <w:proofErr w:type="gramEnd"/>
      <w:r w:rsidRPr="004A4B39">
        <w:rPr>
          <w:rFonts w:asciiTheme="majorHAnsi" w:eastAsiaTheme="minorHAnsi" w:hAnsiTheme="majorHAnsi"/>
          <w:sz w:val="24"/>
          <w:szCs w:val="24"/>
        </w:rPr>
        <w:t xml:space="preserve"> of new restricted funds:</w:t>
      </w:r>
    </w:p>
    <w:p w14:paraId="03B935A4" w14:textId="1524E9DF" w:rsidR="009D794D" w:rsidRPr="004A4B39" w:rsidRDefault="009D794D" w:rsidP="00072144">
      <w:pPr>
        <w:ind w:left="720"/>
        <w:rPr>
          <w:rFonts w:asciiTheme="majorHAnsi" w:eastAsiaTheme="minorHAnsi" w:hAnsiTheme="majorHAnsi"/>
          <w:sz w:val="24"/>
          <w:szCs w:val="24"/>
        </w:rPr>
      </w:pPr>
      <w:proofErr w:type="spellStart"/>
      <w:r w:rsidRPr="004A4B39">
        <w:rPr>
          <w:rFonts w:asciiTheme="majorHAnsi" w:eastAsiaTheme="minorHAnsi" w:hAnsiTheme="majorHAnsi"/>
          <w:sz w:val="24"/>
          <w:szCs w:val="24"/>
        </w:rPr>
        <w:t>i</w:t>
      </w:r>
      <w:proofErr w:type="spellEnd"/>
      <w:r w:rsidRPr="004A4B39">
        <w:rPr>
          <w:rFonts w:asciiTheme="majorHAnsi" w:eastAsiaTheme="minorHAnsi" w:hAnsiTheme="majorHAnsi"/>
          <w:sz w:val="24"/>
          <w:szCs w:val="24"/>
        </w:rPr>
        <w:t xml:space="preserve">. </w:t>
      </w:r>
      <w:r w:rsidR="0087002C">
        <w:rPr>
          <w:rFonts w:asciiTheme="majorHAnsi" w:eastAsiaTheme="minorHAnsi" w:hAnsiTheme="majorHAnsi"/>
          <w:sz w:val="24"/>
          <w:szCs w:val="24"/>
        </w:rPr>
        <w:tab/>
      </w:r>
      <w:r w:rsidRPr="004A4B39">
        <w:rPr>
          <w:rFonts w:asciiTheme="majorHAnsi" w:eastAsiaTheme="minorHAnsi" w:hAnsiTheme="majorHAnsi"/>
          <w:sz w:val="24"/>
          <w:szCs w:val="24"/>
        </w:rPr>
        <w:t>In the process of discussions with Donors about the creation of a</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new restricted fund, the Senior Pastor and Finance Trustee must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be consulted prior to the creation of the fund.</w:t>
      </w:r>
    </w:p>
    <w:p w14:paraId="791D08C3" w14:textId="442CD505" w:rsidR="009D794D" w:rsidRPr="004A4B39" w:rsidRDefault="009D794D" w:rsidP="00072144">
      <w:pPr>
        <w:ind w:left="720"/>
        <w:rPr>
          <w:rFonts w:asciiTheme="majorHAnsi" w:eastAsiaTheme="minorHAnsi" w:hAnsiTheme="majorHAnsi"/>
          <w:sz w:val="24"/>
          <w:szCs w:val="24"/>
        </w:rPr>
      </w:pPr>
      <w:r w:rsidRPr="004A4B39">
        <w:rPr>
          <w:rFonts w:asciiTheme="majorHAnsi" w:eastAsiaTheme="minorHAnsi" w:hAnsiTheme="majorHAnsi"/>
          <w:sz w:val="24"/>
          <w:szCs w:val="24"/>
        </w:rPr>
        <w:t xml:space="preserve">ii. </w:t>
      </w:r>
      <w:r w:rsidR="0087002C">
        <w:rPr>
          <w:rFonts w:asciiTheme="majorHAnsi" w:eastAsiaTheme="minorHAnsi" w:hAnsiTheme="majorHAnsi"/>
          <w:sz w:val="24"/>
          <w:szCs w:val="24"/>
        </w:rPr>
        <w:tab/>
      </w:r>
      <w:r w:rsidRPr="004A4B39">
        <w:rPr>
          <w:rFonts w:asciiTheme="majorHAnsi" w:eastAsiaTheme="minorHAnsi" w:hAnsiTheme="majorHAnsi"/>
          <w:sz w:val="24"/>
          <w:szCs w:val="24"/>
        </w:rPr>
        <w:t>Restricted gift or pledge agreements requiring the establishment of</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 new restricted fund will be created in consultation with the Senior</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Pastor and Finance Trustee to ensure that the terms of the gift</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agreement are consistent with the Church’s mission, priorities, and</w:t>
      </w:r>
      <w:r w:rsidR="00072144">
        <w:rPr>
          <w:rFonts w:asciiTheme="majorHAnsi" w:eastAsiaTheme="minorHAnsi" w:hAnsiTheme="majorHAnsi"/>
          <w:sz w:val="24"/>
          <w:szCs w:val="24"/>
        </w:rPr>
        <w:t xml:space="preserve"> </w:t>
      </w:r>
      <w:r w:rsidRPr="004A4B39">
        <w:rPr>
          <w:rFonts w:asciiTheme="majorHAnsi" w:eastAsiaTheme="minorHAnsi" w:hAnsiTheme="majorHAnsi"/>
          <w:sz w:val="24"/>
          <w:szCs w:val="24"/>
        </w:rPr>
        <w:t>core values and can be effectively implemented and maintained.</w:t>
      </w:r>
    </w:p>
    <w:p w14:paraId="648E6F23" w14:textId="77777777" w:rsidR="00FA3146" w:rsidRDefault="00FA3146" w:rsidP="00072144">
      <w:pPr>
        <w:ind w:left="720"/>
        <w:rPr>
          <w:rFonts w:asciiTheme="majorHAnsi" w:eastAsiaTheme="minorHAnsi" w:hAnsiTheme="majorHAnsi"/>
          <w:sz w:val="24"/>
          <w:szCs w:val="24"/>
        </w:rPr>
      </w:pPr>
    </w:p>
    <w:p w14:paraId="740F5338" w14:textId="77777777" w:rsidR="0087002C" w:rsidRDefault="0087002C" w:rsidP="00072144">
      <w:pPr>
        <w:ind w:left="720"/>
        <w:rPr>
          <w:rFonts w:asciiTheme="majorHAnsi" w:eastAsiaTheme="minorHAnsi" w:hAnsiTheme="majorHAnsi"/>
          <w:sz w:val="24"/>
          <w:szCs w:val="24"/>
        </w:rPr>
      </w:pPr>
    </w:p>
    <w:p w14:paraId="49E49577" w14:textId="77777777" w:rsidR="0087002C" w:rsidRPr="004A4B39" w:rsidRDefault="0087002C" w:rsidP="00072144">
      <w:pPr>
        <w:ind w:left="720"/>
        <w:rPr>
          <w:rFonts w:asciiTheme="majorHAnsi" w:eastAsiaTheme="minorHAnsi" w:hAnsiTheme="majorHAnsi"/>
          <w:sz w:val="24"/>
          <w:szCs w:val="24"/>
        </w:rPr>
      </w:pPr>
    </w:p>
    <w:p w14:paraId="69E61820" w14:textId="6C1E47E5"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lastRenderedPageBreak/>
        <w:t>TYPES OFASSETS</w:t>
      </w:r>
      <w:r w:rsidR="00D04276" w:rsidRPr="00D04276">
        <w:rPr>
          <w:rFonts w:asciiTheme="majorHAnsi" w:eastAsiaTheme="minorHAnsi" w:hAnsiTheme="majorHAnsi"/>
          <w:b/>
          <w:bCs/>
          <w:sz w:val="24"/>
          <w:szCs w:val="24"/>
        </w:rPr>
        <w:t xml:space="preserve"> </w:t>
      </w:r>
      <w:r w:rsidRPr="00D04276">
        <w:rPr>
          <w:rFonts w:asciiTheme="majorHAnsi" w:eastAsiaTheme="minorHAnsi" w:hAnsiTheme="majorHAnsi"/>
          <w:b/>
          <w:bCs/>
          <w:sz w:val="24"/>
          <w:szCs w:val="24"/>
        </w:rPr>
        <w:t>ACCEPTED</w:t>
      </w:r>
    </w:p>
    <w:p w14:paraId="3B38640F" w14:textId="77777777" w:rsidR="009D794D" w:rsidRPr="00D04276" w:rsidRDefault="009D794D" w:rsidP="009D794D">
      <w:pPr>
        <w:rPr>
          <w:rFonts w:asciiTheme="majorHAnsi" w:eastAsiaTheme="minorHAnsi" w:hAnsiTheme="majorHAnsi"/>
          <w:sz w:val="24"/>
          <w:szCs w:val="24"/>
        </w:rPr>
      </w:pPr>
      <w:r w:rsidRPr="00D04276">
        <w:rPr>
          <w:rFonts w:asciiTheme="majorHAnsi" w:eastAsiaTheme="minorHAnsi" w:hAnsiTheme="majorHAnsi"/>
          <w:sz w:val="24"/>
          <w:szCs w:val="24"/>
        </w:rPr>
        <w:t>The Church is authorized to accept the following assets, subject to this Policy:</w:t>
      </w:r>
    </w:p>
    <w:p w14:paraId="691430AF" w14:textId="1BD911DD" w:rsidR="009D794D" w:rsidRDefault="009D794D" w:rsidP="009D794D">
      <w:pPr>
        <w:rPr>
          <w:rFonts w:asciiTheme="majorHAnsi" w:eastAsiaTheme="minorHAnsi" w:hAnsiTheme="majorHAnsi"/>
          <w:sz w:val="24"/>
          <w:szCs w:val="24"/>
        </w:rPr>
      </w:pPr>
      <w:r w:rsidRPr="00D04276">
        <w:rPr>
          <w:rFonts w:asciiTheme="majorHAnsi" w:eastAsiaTheme="minorHAnsi" w:hAnsiTheme="majorHAnsi"/>
          <w:sz w:val="24"/>
          <w:szCs w:val="24"/>
        </w:rPr>
        <w:t xml:space="preserve">A. </w:t>
      </w:r>
      <w:r w:rsidRPr="00D04276">
        <w:rPr>
          <w:rFonts w:asciiTheme="majorHAnsi" w:eastAsiaTheme="minorHAnsi" w:hAnsiTheme="majorHAnsi"/>
          <w:b/>
          <w:bCs/>
          <w:sz w:val="24"/>
          <w:szCs w:val="24"/>
        </w:rPr>
        <w:t>Cash or Cash Equivalents</w:t>
      </w:r>
      <w:r w:rsidRPr="004A4B39">
        <w:rPr>
          <w:rFonts w:asciiTheme="majorHAnsi" w:eastAsiaTheme="minorHAnsi" w:hAnsiTheme="majorHAnsi"/>
          <w:sz w:val="24"/>
          <w:szCs w:val="24"/>
        </w:rPr>
        <w:t>. Cash gifts may take the form of currency, check,</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money order, or credit card contribution.</w:t>
      </w:r>
    </w:p>
    <w:p w14:paraId="00ED1D70" w14:textId="77777777" w:rsidR="0087002C" w:rsidRDefault="0087002C" w:rsidP="009D794D">
      <w:pPr>
        <w:rPr>
          <w:rFonts w:asciiTheme="majorHAnsi" w:eastAsiaTheme="minorHAnsi" w:hAnsiTheme="majorHAnsi"/>
          <w:sz w:val="24"/>
          <w:szCs w:val="24"/>
        </w:rPr>
      </w:pPr>
    </w:p>
    <w:p w14:paraId="247D49D5" w14:textId="2BBC26A8"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B. </w:t>
      </w:r>
      <w:r w:rsidRPr="00D04276">
        <w:rPr>
          <w:rFonts w:asciiTheme="majorHAnsi" w:eastAsiaTheme="minorHAnsi" w:hAnsiTheme="majorHAnsi"/>
          <w:b/>
          <w:bCs/>
          <w:sz w:val="24"/>
          <w:szCs w:val="24"/>
        </w:rPr>
        <w:t>Capital Appeal Pledges/</w:t>
      </w:r>
      <w:proofErr w:type="gramStart"/>
      <w:r w:rsidRPr="00D04276">
        <w:rPr>
          <w:rFonts w:asciiTheme="majorHAnsi" w:eastAsiaTheme="minorHAnsi" w:hAnsiTheme="majorHAnsi"/>
          <w:b/>
          <w:bCs/>
          <w:sz w:val="24"/>
          <w:szCs w:val="24"/>
        </w:rPr>
        <w:t>Commitments</w:t>
      </w:r>
      <w:r w:rsidRPr="004A4B39">
        <w:rPr>
          <w:rFonts w:asciiTheme="majorHAnsi" w:eastAsiaTheme="minorHAnsi" w:hAnsiTheme="majorHAnsi"/>
          <w:sz w:val="24"/>
          <w:szCs w:val="24"/>
        </w:rPr>
        <w:t xml:space="preserve"> .</w:t>
      </w:r>
      <w:proofErr w:type="gramEnd"/>
      <w:r w:rsidRPr="004A4B39">
        <w:rPr>
          <w:rFonts w:asciiTheme="majorHAnsi" w:eastAsiaTheme="minorHAnsi" w:hAnsiTheme="majorHAnsi"/>
          <w:sz w:val="24"/>
          <w:szCs w:val="24"/>
        </w:rPr>
        <w:t xml:space="preserve"> Promises to make outright gifts to</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Church within 3-5 years based on a defined payment schedule as set by the</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Appeal.</w:t>
      </w:r>
    </w:p>
    <w:p w14:paraId="3CB85CF2" w14:textId="77777777" w:rsidR="00B65134" w:rsidRPr="004A4B39" w:rsidRDefault="00B65134" w:rsidP="009D794D">
      <w:pPr>
        <w:rPr>
          <w:rFonts w:asciiTheme="majorHAnsi" w:eastAsiaTheme="minorHAnsi" w:hAnsiTheme="majorHAnsi"/>
          <w:sz w:val="24"/>
          <w:szCs w:val="24"/>
        </w:rPr>
      </w:pPr>
    </w:p>
    <w:p w14:paraId="38EBE546" w14:textId="3437715E"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C. </w:t>
      </w:r>
      <w:r w:rsidRPr="00D04276">
        <w:rPr>
          <w:rFonts w:asciiTheme="majorHAnsi" w:eastAsiaTheme="minorHAnsi" w:hAnsiTheme="majorHAnsi"/>
          <w:b/>
          <w:bCs/>
          <w:sz w:val="24"/>
          <w:szCs w:val="24"/>
        </w:rPr>
        <w:t>Real Property or Real Estate</w:t>
      </w:r>
      <w:r w:rsidRPr="004A4B39">
        <w:rPr>
          <w:rFonts w:asciiTheme="majorHAnsi" w:eastAsiaTheme="minorHAnsi" w:hAnsiTheme="majorHAnsi"/>
          <w:sz w:val="24"/>
          <w:szCs w:val="24"/>
        </w:rPr>
        <w:t>. Real estate should be readily marketable and</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not</w:t>
      </w:r>
    </w:p>
    <w:p w14:paraId="1F82E683" w14:textId="50C5E696"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expose the Church to significant liabilities. Prior to considering a gift of real</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estate, the Pastor, and Church Board of Trustees may consider such factors</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as: (1) sale costs and holding costs prior to sale; (2) current and expected</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future value; (3) encumbrances and title restrictions; and (4) liabilities, including</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potential environmental issues. As part of this review, the Church shall</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generally require, at the Donor’s expense, an independent appraisal of the</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property’s fair market value, proof of title, as well as, when needed, a Phase I</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environmental study to ensure that the property has no environmental damage</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or other environmental issues that would expose the Church to liability. This</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appraisal will also serve the Donor’s need to provide a valuation </w:t>
      </w:r>
      <w:proofErr w:type="gramStart"/>
      <w:r w:rsidRPr="004A4B39">
        <w:rPr>
          <w:rFonts w:asciiTheme="majorHAnsi" w:eastAsiaTheme="minorHAnsi" w:hAnsiTheme="majorHAnsi"/>
          <w:sz w:val="24"/>
          <w:szCs w:val="24"/>
        </w:rPr>
        <w:t>to</w:t>
      </w:r>
      <w:proofErr w:type="gramEnd"/>
      <w:r w:rsidRPr="004A4B39">
        <w:rPr>
          <w:rFonts w:asciiTheme="majorHAnsi" w:eastAsiaTheme="minorHAnsi" w:hAnsiTheme="majorHAnsi"/>
          <w:sz w:val="24"/>
          <w:szCs w:val="24"/>
        </w:rPr>
        <w:t xml:space="preserve"> the IRS.</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The proposed gift must then be presented to the Board of Trustees for approval</w:t>
      </w:r>
      <w:r w:rsidR="00D04276">
        <w:rPr>
          <w:rFonts w:asciiTheme="majorHAnsi" w:eastAsiaTheme="minorHAnsi" w:hAnsiTheme="majorHAnsi"/>
          <w:sz w:val="24"/>
          <w:szCs w:val="24"/>
        </w:rPr>
        <w:t xml:space="preserve"> </w:t>
      </w:r>
      <w:r w:rsidRPr="004A4B39">
        <w:rPr>
          <w:rFonts w:asciiTheme="majorHAnsi" w:eastAsiaTheme="minorHAnsi" w:hAnsiTheme="majorHAnsi"/>
          <w:sz w:val="24"/>
          <w:szCs w:val="24"/>
        </w:rPr>
        <w:t>before the gift can be accepted.</w:t>
      </w:r>
    </w:p>
    <w:p w14:paraId="73354972" w14:textId="77777777" w:rsidR="00FA3146" w:rsidRPr="004A4B39" w:rsidRDefault="00FA3146" w:rsidP="009D794D">
      <w:pPr>
        <w:rPr>
          <w:rFonts w:asciiTheme="majorHAnsi" w:eastAsiaTheme="minorHAnsi" w:hAnsiTheme="majorHAnsi"/>
          <w:sz w:val="24"/>
          <w:szCs w:val="24"/>
        </w:rPr>
      </w:pPr>
    </w:p>
    <w:p w14:paraId="50C39BC2" w14:textId="2816DFCD"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D</w:t>
      </w:r>
      <w:r w:rsidRPr="00D04276">
        <w:rPr>
          <w:rFonts w:asciiTheme="majorHAnsi" w:eastAsiaTheme="minorHAnsi" w:hAnsiTheme="majorHAnsi"/>
          <w:b/>
          <w:bCs/>
          <w:sz w:val="24"/>
          <w:szCs w:val="24"/>
        </w:rPr>
        <w:t>. Tangible Personal Property/In-Kind Gifts</w:t>
      </w:r>
      <w:r w:rsidRPr="004A4B39">
        <w:rPr>
          <w:rFonts w:asciiTheme="majorHAnsi" w:eastAsiaTheme="minorHAnsi" w:hAnsiTheme="majorHAnsi"/>
          <w:sz w:val="24"/>
          <w:szCs w:val="24"/>
        </w:rPr>
        <w:t>. An in-kind gift is donation of</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Tangible Personal Property or service. The Church shall observe legal</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requirements concerning the "related use" or "unrelated use" of gifts of</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tangible personal property and service. "Related use" means that the gift will</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be used to further the qualified activities of the Church.</w:t>
      </w:r>
    </w:p>
    <w:p w14:paraId="48852854" w14:textId="77777777" w:rsidR="004506AC" w:rsidRPr="004A4B39" w:rsidRDefault="004506AC" w:rsidP="009D794D">
      <w:pPr>
        <w:rPr>
          <w:rFonts w:asciiTheme="majorHAnsi" w:eastAsiaTheme="minorHAnsi" w:hAnsiTheme="majorHAnsi"/>
          <w:sz w:val="24"/>
          <w:szCs w:val="24"/>
        </w:rPr>
      </w:pPr>
    </w:p>
    <w:p w14:paraId="78E3C894" w14:textId="46539B6B"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Tangible personal property is acceptable, provided that the Senior Pastor and</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Financial Trustee determine (1) it may practically use the property or service in</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carrying out its mission or sell the marketable property to generate revenue; (2)</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if there are any restrictions on the use, display, or sale of the property; (3) the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gift will not entail substantial storage or transportation costs; and (4) if there are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any carrying costs or potential liabilities associated with the ownership of the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property. For gifts with an estimated value of $5,000 or more, the Donor will:</w:t>
      </w:r>
      <w:r w:rsidR="004506AC">
        <w:rPr>
          <w:rFonts w:asciiTheme="majorHAnsi" w:eastAsiaTheme="minorHAnsi" w:hAnsiTheme="majorHAnsi"/>
          <w:sz w:val="24"/>
          <w:szCs w:val="24"/>
        </w:rPr>
        <w:t xml:space="preserve"> </w:t>
      </w:r>
    </w:p>
    <w:p w14:paraId="5592C4F5"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Sign a statement of ownership and assignment.</w:t>
      </w:r>
    </w:p>
    <w:p w14:paraId="7A9ADA1F" w14:textId="77777777"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 Disclose any </w:t>
      </w:r>
      <w:proofErr w:type="gramStart"/>
      <w:r w:rsidRPr="004A4B39">
        <w:rPr>
          <w:rFonts w:asciiTheme="majorHAnsi" w:eastAsiaTheme="minorHAnsi" w:hAnsiTheme="majorHAnsi"/>
          <w:sz w:val="24"/>
          <w:szCs w:val="24"/>
        </w:rPr>
        <w:t>liens</w:t>
      </w:r>
      <w:proofErr w:type="gramEnd"/>
      <w:r w:rsidRPr="004A4B39">
        <w:rPr>
          <w:rFonts w:asciiTheme="majorHAnsi" w:eastAsiaTheme="minorHAnsi" w:hAnsiTheme="majorHAnsi"/>
          <w:sz w:val="24"/>
          <w:szCs w:val="24"/>
        </w:rPr>
        <w:t xml:space="preserve"> on the property.</w:t>
      </w:r>
    </w:p>
    <w:p w14:paraId="4F324212" w14:textId="77777777" w:rsidR="004506AC" w:rsidRPr="004A4B39" w:rsidRDefault="004506AC" w:rsidP="009D794D">
      <w:pPr>
        <w:rPr>
          <w:rFonts w:asciiTheme="majorHAnsi" w:eastAsiaTheme="minorHAnsi" w:hAnsiTheme="majorHAnsi"/>
          <w:sz w:val="24"/>
          <w:szCs w:val="24"/>
        </w:rPr>
      </w:pPr>
    </w:p>
    <w:p w14:paraId="47F20B91" w14:textId="4584F83B"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Gifts of this type may include art, furniture, coins, stamps, vehicles, and</w:t>
      </w:r>
      <w:r w:rsidR="00C60D5E">
        <w:rPr>
          <w:rFonts w:asciiTheme="majorHAnsi" w:eastAsiaTheme="minorHAnsi" w:hAnsiTheme="majorHAnsi"/>
          <w:sz w:val="24"/>
          <w:szCs w:val="24"/>
        </w:rPr>
        <w:t xml:space="preserve"> </w:t>
      </w:r>
      <w:r w:rsidRPr="004A4B39">
        <w:rPr>
          <w:rFonts w:asciiTheme="majorHAnsi" w:eastAsiaTheme="minorHAnsi" w:hAnsiTheme="majorHAnsi"/>
          <w:sz w:val="24"/>
          <w:szCs w:val="24"/>
        </w:rPr>
        <w:t>services.</w:t>
      </w:r>
    </w:p>
    <w:p w14:paraId="44127BEC" w14:textId="77777777" w:rsidR="004506AC" w:rsidRPr="004A4B39" w:rsidRDefault="004506AC" w:rsidP="009D794D">
      <w:pPr>
        <w:rPr>
          <w:rFonts w:asciiTheme="majorHAnsi" w:eastAsiaTheme="minorHAnsi" w:hAnsiTheme="majorHAnsi"/>
          <w:sz w:val="24"/>
          <w:szCs w:val="24"/>
        </w:rPr>
      </w:pPr>
    </w:p>
    <w:p w14:paraId="30FBD9CE" w14:textId="77777777" w:rsidR="00B65134"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Donors will receive a tax deduction for the fair market value of an in-kind gift,</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provided the gift is retained by the Church for use in its operations. As Donors</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expect to receive a fair market value deduction, all in-kind donations must be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approved in advance by the Pastor, Board Chair and/or Finance Trustee. If the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gift is not retained and used by the Church, the Donor receives a tax deduction</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only </w:t>
      </w:r>
      <w:proofErr w:type="gramStart"/>
      <w:r w:rsidRPr="004A4B39">
        <w:rPr>
          <w:rFonts w:asciiTheme="majorHAnsi" w:eastAsiaTheme="minorHAnsi" w:hAnsiTheme="majorHAnsi"/>
          <w:sz w:val="24"/>
          <w:szCs w:val="24"/>
        </w:rPr>
        <w:t>for the amount of</w:t>
      </w:r>
      <w:proofErr w:type="gramEnd"/>
      <w:r w:rsidRPr="004A4B39">
        <w:rPr>
          <w:rFonts w:asciiTheme="majorHAnsi" w:eastAsiaTheme="minorHAnsi" w:hAnsiTheme="majorHAnsi"/>
          <w:sz w:val="24"/>
          <w:szCs w:val="24"/>
        </w:rPr>
        <w:t xml:space="preserve"> his or her basis. The Church shall observe Federal and</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State laws in accepting or disposing of tangible personal property. </w:t>
      </w:r>
    </w:p>
    <w:p w14:paraId="43EBF047" w14:textId="77777777" w:rsidR="00B65134" w:rsidRDefault="00B65134" w:rsidP="009D794D">
      <w:pPr>
        <w:rPr>
          <w:rFonts w:asciiTheme="majorHAnsi" w:eastAsiaTheme="minorHAnsi" w:hAnsiTheme="majorHAnsi"/>
          <w:sz w:val="24"/>
          <w:szCs w:val="24"/>
        </w:rPr>
      </w:pPr>
    </w:p>
    <w:p w14:paraId="43589534" w14:textId="48DF91DF"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When</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considering whether to sell gifts of personal property, the Church shall consider</w:t>
      </w:r>
    </w:p>
    <w:p w14:paraId="3860CBE0"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following:</w:t>
      </w:r>
    </w:p>
    <w:p w14:paraId="747A2976"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The marketability of the property.</w:t>
      </w:r>
    </w:p>
    <w:p w14:paraId="0D9592F3"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lastRenderedPageBreak/>
        <w:t>• If marketable, the market and expected timing of the sale.</w:t>
      </w:r>
    </w:p>
    <w:p w14:paraId="3E332A27"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Restrictions on the use, display, or sale of the property.</w:t>
      </w:r>
    </w:p>
    <w:p w14:paraId="4BE4E4A5" w14:textId="77777777"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The carrying costs or expenses necessary to hold or sell the property.</w:t>
      </w:r>
    </w:p>
    <w:p w14:paraId="1A790C04" w14:textId="77777777" w:rsidR="004506AC" w:rsidRPr="004A4B39" w:rsidRDefault="004506AC" w:rsidP="009D794D">
      <w:pPr>
        <w:rPr>
          <w:rFonts w:asciiTheme="majorHAnsi" w:eastAsiaTheme="minorHAnsi" w:hAnsiTheme="majorHAnsi"/>
          <w:sz w:val="24"/>
          <w:szCs w:val="24"/>
        </w:rPr>
      </w:pPr>
    </w:p>
    <w:p w14:paraId="3DD8D0DC" w14:textId="02E027E3"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These may include insurance, safeguarding, transportation or similar</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expenses.</w:t>
      </w:r>
    </w:p>
    <w:p w14:paraId="16DFDBB0" w14:textId="42B5625F"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does not provide valuation of the property, although the Donor may</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be required to do so if the gift is worth at least $5,000.</w:t>
      </w:r>
    </w:p>
    <w:p w14:paraId="2653D6AB" w14:textId="77777777" w:rsidR="004506AC" w:rsidRPr="004A4B39" w:rsidRDefault="004506AC" w:rsidP="009D794D">
      <w:pPr>
        <w:rPr>
          <w:rFonts w:asciiTheme="majorHAnsi" w:eastAsiaTheme="minorHAnsi" w:hAnsiTheme="majorHAnsi"/>
          <w:sz w:val="24"/>
          <w:szCs w:val="24"/>
        </w:rPr>
      </w:pPr>
    </w:p>
    <w:p w14:paraId="1C4135DB" w14:textId="441DF2A1"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may provide Donors with an opinion regarding the gift's fair market</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value. Absent indications to the contrary, estimated fair market value claimed by</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the Donor will be assumed to be correct. For gifts with a value of over $50,000</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the Donor must provide to the Church an independent valuation review or</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appraisal as required by the Internal Revenue Service. "Independent" means the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party providing </w:t>
      </w:r>
      <w:proofErr w:type="gramStart"/>
      <w:r w:rsidRPr="004A4B39">
        <w:rPr>
          <w:rFonts w:asciiTheme="majorHAnsi" w:eastAsiaTheme="minorHAnsi" w:hAnsiTheme="majorHAnsi"/>
          <w:sz w:val="24"/>
          <w:szCs w:val="24"/>
        </w:rPr>
        <w:t>the valuation</w:t>
      </w:r>
      <w:proofErr w:type="gramEnd"/>
      <w:r w:rsidRPr="004A4B39">
        <w:rPr>
          <w:rFonts w:asciiTheme="majorHAnsi" w:eastAsiaTheme="minorHAnsi" w:hAnsiTheme="majorHAnsi"/>
          <w:sz w:val="24"/>
          <w:szCs w:val="24"/>
        </w:rPr>
        <w:t xml:space="preserve"> review or appraisal is not related to the Donor or the</w:t>
      </w:r>
      <w:r w:rsidR="004506AC">
        <w:rPr>
          <w:rFonts w:asciiTheme="majorHAnsi" w:eastAsiaTheme="minorHAnsi" w:hAnsiTheme="majorHAnsi"/>
          <w:sz w:val="24"/>
          <w:szCs w:val="24"/>
        </w:rPr>
        <w:t xml:space="preserve"> </w:t>
      </w:r>
      <w:r w:rsidRPr="004A4B39">
        <w:rPr>
          <w:rFonts w:asciiTheme="majorHAnsi" w:eastAsiaTheme="minorHAnsi" w:hAnsiTheme="majorHAnsi"/>
          <w:sz w:val="24"/>
          <w:szCs w:val="24"/>
        </w:rPr>
        <w:t>Church.</w:t>
      </w:r>
      <w:r w:rsidR="00B57A19" w:rsidRPr="004A4B39">
        <w:rPr>
          <w:rFonts w:asciiTheme="majorHAnsi" w:eastAsiaTheme="minorHAnsi" w:hAnsiTheme="majorHAnsi"/>
          <w:sz w:val="24"/>
          <w:szCs w:val="24"/>
        </w:rPr>
        <w:t xml:space="preserve"> </w:t>
      </w:r>
      <w:r w:rsidRPr="004A4B39">
        <w:rPr>
          <w:rFonts w:asciiTheme="majorHAnsi" w:eastAsiaTheme="minorHAnsi" w:hAnsiTheme="majorHAnsi"/>
          <w:sz w:val="24"/>
          <w:szCs w:val="24"/>
        </w:rPr>
        <w:t>The Church, as trustee, shall not accept gifts of tangible personal property to fund</w:t>
      </w:r>
      <w:r w:rsidR="003E590D">
        <w:rPr>
          <w:rFonts w:asciiTheme="majorHAnsi" w:eastAsiaTheme="minorHAnsi" w:hAnsiTheme="majorHAnsi"/>
          <w:sz w:val="24"/>
          <w:szCs w:val="24"/>
        </w:rPr>
        <w:t xml:space="preserve"> </w:t>
      </w:r>
      <w:r w:rsidRPr="004A4B39">
        <w:rPr>
          <w:rFonts w:asciiTheme="majorHAnsi" w:eastAsiaTheme="minorHAnsi" w:hAnsiTheme="majorHAnsi"/>
          <w:sz w:val="24"/>
          <w:szCs w:val="24"/>
        </w:rPr>
        <w:t>any life income arrangement.</w:t>
      </w:r>
    </w:p>
    <w:p w14:paraId="2C508F26" w14:textId="77777777" w:rsidR="00FA3146" w:rsidRPr="004A4B39" w:rsidRDefault="00FA3146" w:rsidP="009D794D">
      <w:pPr>
        <w:rPr>
          <w:rFonts w:asciiTheme="majorHAnsi" w:eastAsiaTheme="minorHAnsi" w:hAnsiTheme="majorHAnsi"/>
          <w:sz w:val="24"/>
          <w:szCs w:val="24"/>
        </w:rPr>
      </w:pPr>
    </w:p>
    <w:p w14:paraId="1590E284" w14:textId="4826B09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E. </w:t>
      </w:r>
      <w:r w:rsidRPr="00D04276">
        <w:rPr>
          <w:rFonts w:asciiTheme="majorHAnsi" w:eastAsiaTheme="minorHAnsi" w:hAnsiTheme="majorHAnsi"/>
          <w:b/>
          <w:bCs/>
          <w:sz w:val="24"/>
          <w:szCs w:val="24"/>
        </w:rPr>
        <w:t xml:space="preserve">Publicly Traded </w:t>
      </w:r>
      <w:r w:rsidR="00B65134" w:rsidRPr="00D04276">
        <w:rPr>
          <w:rFonts w:asciiTheme="majorHAnsi" w:eastAsiaTheme="minorHAnsi" w:hAnsiTheme="majorHAnsi"/>
          <w:b/>
          <w:bCs/>
          <w:sz w:val="24"/>
          <w:szCs w:val="24"/>
        </w:rPr>
        <w:t>Securities</w:t>
      </w:r>
      <w:r w:rsidR="00B65134" w:rsidRPr="004A4B39">
        <w:rPr>
          <w:rFonts w:asciiTheme="majorHAnsi" w:eastAsiaTheme="minorHAnsi" w:hAnsiTheme="majorHAnsi"/>
          <w:sz w:val="24"/>
          <w:szCs w:val="24"/>
        </w:rPr>
        <w:t>. The</w:t>
      </w:r>
      <w:r w:rsidRPr="004A4B39">
        <w:rPr>
          <w:rFonts w:asciiTheme="majorHAnsi" w:eastAsiaTheme="minorHAnsi" w:hAnsiTheme="majorHAnsi"/>
          <w:sz w:val="24"/>
          <w:szCs w:val="24"/>
        </w:rPr>
        <w:t xml:space="preserve"> Church shall promptly sell any contributed</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securities, unless holding the securities is deemed appropriate by the Pastor,</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Board Chair and Finance Trustee. The Church shall determine, prior to accepting</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securities, whether the securities, in the hands of the Church, are in any way</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restricted as to sale. If there are any legal restrictions on sale, the Church may</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consult with legal counsel before accepting the gift. The Church, with advice of</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counsel, may refuse any securities as unacceptable, either because the stock is in</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a company whose primary work is incompatible with the beliefs and mission of the</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Church, or because of restrictions imposed upon the sale of the stock.</w:t>
      </w:r>
      <w:r w:rsidR="00FA3146" w:rsidRPr="004A4B39">
        <w:rPr>
          <w:rFonts w:asciiTheme="majorHAnsi" w:eastAsiaTheme="minorHAnsi" w:hAnsiTheme="majorHAnsi"/>
          <w:sz w:val="24"/>
          <w:szCs w:val="24"/>
        </w:rPr>
        <w:t xml:space="preserve"> </w:t>
      </w:r>
      <w:r w:rsidRPr="004A4B39">
        <w:rPr>
          <w:rFonts w:asciiTheme="majorHAnsi" w:eastAsiaTheme="minorHAnsi" w:hAnsiTheme="majorHAnsi"/>
          <w:sz w:val="24"/>
          <w:szCs w:val="24"/>
        </w:rPr>
        <w:t>The Church</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is reluctant to accept securities when the Donor requires that the stock be held.</w:t>
      </w:r>
    </w:p>
    <w:p w14:paraId="27DE6B89" w14:textId="77777777" w:rsidR="00FA3146" w:rsidRPr="004A4B39" w:rsidRDefault="00FA3146" w:rsidP="009D794D">
      <w:pPr>
        <w:rPr>
          <w:rFonts w:asciiTheme="majorHAnsi" w:eastAsiaTheme="minorHAnsi" w:hAnsiTheme="majorHAnsi"/>
          <w:sz w:val="24"/>
          <w:szCs w:val="24"/>
        </w:rPr>
      </w:pPr>
    </w:p>
    <w:p w14:paraId="27517D67" w14:textId="47ED034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F. </w:t>
      </w:r>
      <w:r w:rsidRPr="00D04276">
        <w:rPr>
          <w:rFonts w:asciiTheme="majorHAnsi" w:eastAsiaTheme="minorHAnsi" w:hAnsiTheme="majorHAnsi"/>
          <w:b/>
          <w:bCs/>
          <w:sz w:val="24"/>
          <w:szCs w:val="24"/>
        </w:rPr>
        <w:t>Intangible Assets</w:t>
      </w:r>
      <w:r w:rsidR="00FA3146" w:rsidRPr="00D04276">
        <w:rPr>
          <w:rFonts w:asciiTheme="majorHAnsi" w:eastAsiaTheme="minorHAnsi" w:hAnsiTheme="majorHAnsi"/>
          <w:b/>
          <w:bCs/>
          <w:sz w:val="24"/>
          <w:szCs w:val="24"/>
        </w:rPr>
        <w:t xml:space="preserve"> </w:t>
      </w:r>
      <w:r w:rsidRPr="00D04276">
        <w:rPr>
          <w:rFonts w:asciiTheme="majorHAnsi" w:eastAsiaTheme="minorHAnsi" w:hAnsiTheme="majorHAnsi"/>
          <w:b/>
          <w:bCs/>
          <w:sz w:val="24"/>
          <w:szCs w:val="24"/>
        </w:rPr>
        <w:t>That Are Not Publicly</w:t>
      </w:r>
      <w:r w:rsidR="00FA3146" w:rsidRPr="00D04276">
        <w:rPr>
          <w:rFonts w:asciiTheme="majorHAnsi" w:eastAsiaTheme="minorHAnsi" w:hAnsiTheme="majorHAnsi"/>
          <w:b/>
          <w:bCs/>
          <w:sz w:val="24"/>
          <w:szCs w:val="24"/>
        </w:rPr>
        <w:t xml:space="preserve"> </w:t>
      </w:r>
      <w:r w:rsidR="00B65134" w:rsidRPr="00D04276">
        <w:rPr>
          <w:rFonts w:asciiTheme="majorHAnsi" w:eastAsiaTheme="minorHAnsi" w:hAnsiTheme="majorHAnsi"/>
          <w:b/>
          <w:bCs/>
          <w:sz w:val="24"/>
          <w:szCs w:val="24"/>
        </w:rPr>
        <w:t>Traded</w:t>
      </w:r>
      <w:r w:rsidR="00B65134" w:rsidRPr="004A4B39">
        <w:rPr>
          <w:rFonts w:asciiTheme="majorHAnsi" w:eastAsiaTheme="minorHAnsi" w:hAnsiTheme="majorHAnsi"/>
          <w:sz w:val="24"/>
          <w:szCs w:val="24"/>
        </w:rPr>
        <w:t>. The</w:t>
      </w:r>
      <w:r w:rsidRPr="004A4B39">
        <w:rPr>
          <w:rFonts w:asciiTheme="majorHAnsi" w:eastAsiaTheme="minorHAnsi" w:hAnsiTheme="majorHAnsi"/>
          <w:sz w:val="24"/>
          <w:szCs w:val="24"/>
        </w:rPr>
        <w:t xml:space="preserve"> Church shall exercise a due</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diligence study before accepting gifts of closely held securities.</w:t>
      </w:r>
      <w:r w:rsidR="00FA3146" w:rsidRPr="004A4B39">
        <w:rPr>
          <w:rFonts w:asciiTheme="majorHAnsi" w:eastAsiaTheme="minorHAnsi" w:hAnsiTheme="majorHAnsi"/>
          <w:sz w:val="24"/>
          <w:szCs w:val="24"/>
        </w:rPr>
        <w:t xml:space="preserve"> </w:t>
      </w:r>
      <w:r w:rsidRPr="004A4B39">
        <w:rPr>
          <w:rFonts w:asciiTheme="majorHAnsi" w:eastAsiaTheme="minorHAnsi" w:hAnsiTheme="majorHAnsi"/>
          <w:sz w:val="24"/>
          <w:szCs w:val="24"/>
        </w:rPr>
        <w:t>These assets</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include stock, bonds, debentures, donor interests, and LLC interests that are not</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publicly traded, as well as patents, copyrights, royalties, oil, gas or mineral</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rights, and other intangible assets. Gifts of intangible assets that are not publicly</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traded are acceptable and may be held at the discretion of the Church. These</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gifts can be accepted subject to the approval of the Board of Trustees. Gifts of</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closely held securities must be reviewed prior to acceptance to determine that:</w:t>
      </w:r>
    </w:p>
    <w:p w14:paraId="701BBACE" w14:textId="72880342"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There are no restrictions on the security that would prevent the Church from</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ultimately converting those assets to </w:t>
      </w:r>
      <w:r w:rsidR="00C12670" w:rsidRPr="004A4B39">
        <w:rPr>
          <w:rFonts w:asciiTheme="majorHAnsi" w:eastAsiaTheme="minorHAnsi" w:hAnsiTheme="majorHAnsi"/>
          <w:sz w:val="24"/>
          <w:szCs w:val="24"/>
        </w:rPr>
        <w:t>cash.</w:t>
      </w:r>
    </w:p>
    <w:p w14:paraId="72DA5FA7" w14:textId="777777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The security is marketable within one year of acceptance; and</w:t>
      </w:r>
    </w:p>
    <w:p w14:paraId="61749909" w14:textId="46597BE0"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The security will not generate any undesirable tax consequences (such as</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unrelated business taxable income) for the Church.</w:t>
      </w:r>
    </w:p>
    <w:p w14:paraId="61403B53" w14:textId="77777777" w:rsidR="00FA3146" w:rsidRPr="004A4B39" w:rsidRDefault="00FA3146" w:rsidP="009D794D">
      <w:pPr>
        <w:rPr>
          <w:rFonts w:asciiTheme="majorHAnsi" w:eastAsiaTheme="minorHAnsi" w:hAnsiTheme="majorHAnsi"/>
          <w:sz w:val="24"/>
          <w:szCs w:val="24"/>
        </w:rPr>
      </w:pPr>
    </w:p>
    <w:p w14:paraId="556B28AA" w14:textId="09CE2420"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G</w:t>
      </w:r>
      <w:r w:rsidRPr="00D04276">
        <w:rPr>
          <w:rFonts w:asciiTheme="majorHAnsi" w:eastAsiaTheme="minorHAnsi" w:hAnsiTheme="majorHAnsi"/>
          <w:b/>
          <w:bCs/>
          <w:sz w:val="24"/>
          <w:szCs w:val="24"/>
        </w:rPr>
        <w:t>. Foreign Currency or Foreign Securities</w:t>
      </w:r>
      <w:r w:rsidRPr="004A4B39">
        <w:rPr>
          <w:rFonts w:asciiTheme="majorHAnsi" w:eastAsiaTheme="minorHAnsi" w:hAnsiTheme="majorHAnsi"/>
          <w:sz w:val="24"/>
          <w:szCs w:val="24"/>
        </w:rPr>
        <w:t>. The Church reserves the right to</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accept foreign currency or securities on a case-by-case basis. In cases where</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foreign securities are accepted, policy applicable to gifts of marketable domestic</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securities will apply.</w:t>
      </w:r>
    </w:p>
    <w:p w14:paraId="040FC498" w14:textId="77777777" w:rsidR="00FA3146" w:rsidRPr="004A4B39" w:rsidRDefault="00FA3146" w:rsidP="009D794D">
      <w:pPr>
        <w:rPr>
          <w:rFonts w:asciiTheme="majorHAnsi" w:eastAsiaTheme="minorHAnsi" w:hAnsiTheme="majorHAnsi"/>
          <w:sz w:val="24"/>
          <w:szCs w:val="24"/>
        </w:rPr>
      </w:pPr>
    </w:p>
    <w:p w14:paraId="5B07897A" w14:textId="075170F5"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H. </w:t>
      </w:r>
      <w:r w:rsidRPr="00D04276">
        <w:rPr>
          <w:rFonts w:asciiTheme="majorHAnsi" w:eastAsiaTheme="minorHAnsi" w:hAnsiTheme="majorHAnsi"/>
          <w:b/>
          <w:bCs/>
          <w:sz w:val="24"/>
          <w:szCs w:val="24"/>
        </w:rPr>
        <w:t>Cryptocurrency</w:t>
      </w:r>
      <w:r w:rsidRPr="004A4B39">
        <w:rPr>
          <w:rFonts w:asciiTheme="majorHAnsi" w:eastAsiaTheme="minorHAnsi" w:hAnsiTheme="majorHAnsi"/>
          <w:sz w:val="24"/>
          <w:szCs w:val="24"/>
        </w:rPr>
        <w:t>. Cryptocurrency traded on an exchange or other publicly</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reported market is acceptable. The Church’s policy is to sell cryptocurrency within</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two business days of receipt. However, given the volatility of their markets and</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lack of asset backing in </w:t>
      </w:r>
      <w:r w:rsidRPr="004A4B39">
        <w:rPr>
          <w:rFonts w:asciiTheme="majorHAnsi" w:eastAsiaTheme="minorHAnsi" w:hAnsiTheme="majorHAnsi"/>
          <w:sz w:val="24"/>
          <w:szCs w:val="24"/>
        </w:rPr>
        <w:lastRenderedPageBreak/>
        <w:t>gifts of this kind potentially resulting in substantial loss or</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gain between the anticipated value of the gift and the proceeds of the sale, the</w:t>
      </w:r>
      <w:r w:rsidR="00C12670">
        <w:rPr>
          <w:rFonts w:asciiTheme="majorHAnsi" w:eastAsiaTheme="minorHAnsi" w:hAnsiTheme="majorHAnsi"/>
          <w:sz w:val="24"/>
          <w:szCs w:val="24"/>
        </w:rPr>
        <w:t xml:space="preserve"> </w:t>
      </w:r>
      <w:r w:rsidRPr="004A4B39">
        <w:rPr>
          <w:rFonts w:asciiTheme="majorHAnsi" w:eastAsiaTheme="minorHAnsi" w:hAnsiTheme="majorHAnsi"/>
          <w:sz w:val="24"/>
          <w:szCs w:val="24"/>
        </w:rPr>
        <w:t>Church has the right to refuse such a gift.</w:t>
      </w:r>
    </w:p>
    <w:p w14:paraId="52BDB91C" w14:textId="77777777" w:rsidR="00C004B9" w:rsidRDefault="00C004B9" w:rsidP="009D794D">
      <w:pPr>
        <w:rPr>
          <w:rFonts w:asciiTheme="majorHAnsi" w:eastAsiaTheme="minorHAnsi" w:hAnsiTheme="majorHAnsi"/>
          <w:b/>
          <w:bCs/>
          <w:sz w:val="24"/>
          <w:szCs w:val="24"/>
        </w:rPr>
      </w:pPr>
    </w:p>
    <w:p w14:paraId="4B31FEE9" w14:textId="1A67A6D9"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RETIRING GIFTS</w:t>
      </w:r>
    </w:p>
    <w:p w14:paraId="05B82127" w14:textId="0C88B3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shall make as conditional to the receiving of any tangible gift the</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understanding that all such assets have beneficial life spans and it shall be solely in the</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church’s purview to determine when a gift has become no longer usable due to the cost</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of repair, obsolescence, the normal “wear and tear” of time or use, or the ability of the</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item to either function in the capacity for which it was given or continued need for item in</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the current content of the congregation’s life. The Church shall have the right to dispose</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of said item (including the sale or gifting of said item) as it sees fit. It may consider</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returning the item to the donor or donor’s family; and when appropriate shall publicly (or</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privately) in the context of worship or other proper setting, celebrate and acknowledge</w:t>
      </w:r>
      <w:r w:rsidR="00D2738D">
        <w:rPr>
          <w:rFonts w:asciiTheme="majorHAnsi" w:eastAsiaTheme="minorHAnsi" w:hAnsiTheme="majorHAnsi"/>
          <w:sz w:val="24"/>
          <w:szCs w:val="24"/>
        </w:rPr>
        <w:t xml:space="preserve"> </w:t>
      </w:r>
      <w:r w:rsidRPr="004A4B39">
        <w:rPr>
          <w:rFonts w:asciiTheme="majorHAnsi" w:eastAsiaTheme="minorHAnsi" w:hAnsiTheme="majorHAnsi"/>
          <w:sz w:val="24"/>
          <w:szCs w:val="24"/>
        </w:rPr>
        <w:t>the gift, its service to the church, and the generosity of its benefactor.</w:t>
      </w:r>
    </w:p>
    <w:p w14:paraId="18E16B17" w14:textId="77777777" w:rsidR="00FA3146" w:rsidRDefault="00FA3146" w:rsidP="009D794D">
      <w:pPr>
        <w:rPr>
          <w:rFonts w:eastAsiaTheme="minorHAnsi"/>
        </w:rPr>
      </w:pPr>
    </w:p>
    <w:p w14:paraId="03DC7F5B"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PLANNED / DEFERRED GIFTS</w:t>
      </w:r>
    </w:p>
    <w:p w14:paraId="70DD5CFB" w14:textId="2DB95877"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will accept deferred gifts of assets acceptable under, and subject to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limitations of the above and made through the following vehicles:</w:t>
      </w:r>
    </w:p>
    <w:p w14:paraId="1E817CB1" w14:textId="77777777" w:rsidR="00FA3146" w:rsidRPr="009D794D" w:rsidRDefault="00FA3146" w:rsidP="009D794D">
      <w:pPr>
        <w:rPr>
          <w:rFonts w:eastAsiaTheme="minorHAnsi"/>
        </w:rPr>
      </w:pPr>
    </w:p>
    <w:p w14:paraId="17113D14" w14:textId="01CC35E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A. </w:t>
      </w:r>
      <w:r w:rsidRPr="00D04276">
        <w:rPr>
          <w:rFonts w:asciiTheme="majorHAnsi" w:eastAsiaTheme="minorHAnsi" w:hAnsiTheme="majorHAnsi"/>
          <w:b/>
          <w:bCs/>
          <w:sz w:val="24"/>
          <w:szCs w:val="24"/>
        </w:rPr>
        <w:t>Testamentary Bequests</w:t>
      </w:r>
      <w:r w:rsidRPr="004A4B39">
        <w:rPr>
          <w:rFonts w:asciiTheme="majorHAnsi" w:eastAsiaTheme="minorHAnsi" w:hAnsiTheme="majorHAnsi"/>
          <w:sz w:val="24"/>
          <w:szCs w:val="24"/>
        </w:rPr>
        <w:t>. A bequest is a gift of any asset made in a Donor’s will</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or trust. Bequests may be given as unrestricted gifts or designated to a current</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restricted account. If the restricted account named is inactive at the time of</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receipt, the gift will be considered unrestricted.</w:t>
      </w:r>
    </w:p>
    <w:p w14:paraId="5EDC8982" w14:textId="77777777" w:rsidR="00FA3146" w:rsidRPr="004A4B39" w:rsidRDefault="00FA3146" w:rsidP="009D794D">
      <w:pPr>
        <w:rPr>
          <w:rFonts w:asciiTheme="majorHAnsi" w:eastAsiaTheme="minorHAnsi" w:hAnsiTheme="majorHAnsi"/>
          <w:sz w:val="24"/>
          <w:szCs w:val="24"/>
        </w:rPr>
      </w:pPr>
    </w:p>
    <w:p w14:paraId="284B1BA9" w14:textId="7A07936E"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B. </w:t>
      </w:r>
      <w:r w:rsidRPr="00D04276">
        <w:rPr>
          <w:rFonts w:asciiTheme="majorHAnsi" w:eastAsiaTheme="minorHAnsi" w:hAnsiTheme="majorHAnsi"/>
          <w:b/>
          <w:bCs/>
          <w:sz w:val="24"/>
          <w:szCs w:val="24"/>
        </w:rPr>
        <w:t>Retirement Plan Beneficiary Designations</w:t>
      </w:r>
      <w:r w:rsidRPr="004A4B39">
        <w:rPr>
          <w:rFonts w:asciiTheme="majorHAnsi" w:eastAsiaTheme="minorHAnsi" w:hAnsiTheme="majorHAnsi"/>
          <w:sz w:val="24"/>
          <w:szCs w:val="24"/>
        </w:rPr>
        <w:t>. Members are encouraged to name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the legal entity of the “Church” as primary or secondary beneficiary of their</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retirement plans, including 403(b), 401(k), Individual Retirement</w:t>
      </w:r>
      <w:r w:rsidR="003A6D72" w:rsidRPr="004A4B39">
        <w:rPr>
          <w:rFonts w:asciiTheme="majorHAnsi" w:eastAsiaTheme="minorHAnsi" w:hAnsiTheme="majorHAnsi"/>
          <w:sz w:val="24"/>
          <w:szCs w:val="24"/>
        </w:rPr>
        <w:t xml:space="preserve"> </w:t>
      </w:r>
      <w:r w:rsidRPr="004A4B39">
        <w:rPr>
          <w:rFonts w:asciiTheme="majorHAnsi" w:eastAsiaTheme="minorHAnsi" w:hAnsiTheme="majorHAnsi"/>
          <w:sz w:val="24"/>
          <w:szCs w:val="24"/>
        </w:rPr>
        <w:t>Accounts (IRAs),</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and qualified pension and profit-sharing plans.</w:t>
      </w:r>
    </w:p>
    <w:p w14:paraId="4ADD549E" w14:textId="77777777" w:rsidR="00FA3146" w:rsidRPr="004A4B39" w:rsidRDefault="00FA3146" w:rsidP="009D794D">
      <w:pPr>
        <w:rPr>
          <w:rFonts w:asciiTheme="majorHAnsi" w:eastAsiaTheme="minorHAnsi" w:hAnsiTheme="majorHAnsi"/>
          <w:sz w:val="24"/>
          <w:szCs w:val="24"/>
        </w:rPr>
      </w:pPr>
    </w:p>
    <w:p w14:paraId="40A2D9B2" w14:textId="2FE7B746"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 xml:space="preserve">C. </w:t>
      </w:r>
      <w:r w:rsidRPr="00D04276">
        <w:rPr>
          <w:rFonts w:asciiTheme="majorHAnsi" w:eastAsiaTheme="minorHAnsi" w:hAnsiTheme="majorHAnsi"/>
          <w:b/>
          <w:bCs/>
          <w:sz w:val="24"/>
          <w:szCs w:val="24"/>
        </w:rPr>
        <w:t>Remainder Interests in Real Property</w:t>
      </w:r>
      <w:r w:rsidRPr="004A4B39">
        <w:rPr>
          <w:rFonts w:asciiTheme="majorHAnsi" w:eastAsiaTheme="minorHAnsi" w:hAnsiTheme="majorHAnsi"/>
          <w:sz w:val="24"/>
          <w:szCs w:val="24"/>
        </w:rPr>
        <w:t>. Remainder interest will be accepted only</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if the Donor and the Church enter into an agreement to clarify the rights and</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responsibilities of both parties. </w:t>
      </w:r>
      <w:proofErr w:type="gramStart"/>
      <w:r w:rsidRPr="004A4B39">
        <w:rPr>
          <w:rFonts w:asciiTheme="majorHAnsi" w:eastAsiaTheme="minorHAnsi" w:hAnsiTheme="majorHAnsi"/>
          <w:sz w:val="24"/>
          <w:szCs w:val="24"/>
        </w:rPr>
        <w:t>In particular, all</w:t>
      </w:r>
      <w:proofErr w:type="gramEnd"/>
      <w:r w:rsidRPr="004A4B39">
        <w:rPr>
          <w:rFonts w:asciiTheme="majorHAnsi" w:eastAsiaTheme="minorHAnsi" w:hAnsiTheme="majorHAnsi"/>
          <w:sz w:val="24"/>
          <w:szCs w:val="24"/>
        </w:rPr>
        <w:t xml:space="preserve"> taxes, debts, repairs,</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improvements, and insurance expenses must be paid by the life tenant.</w:t>
      </w:r>
    </w:p>
    <w:p w14:paraId="3CF982CD" w14:textId="77777777" w:rsidR="00FA3146" w:rsidRPr="009D794D" w:rsidRDefault="00FA3146" w:rsidP="009D794D">
      <w:pPr>
        <w:rPr>
          <w:rFonts w:eastAsiaTheme="minorHAnsi"/>
        </w:rPr>
      </w:pPr>
    </w:p>
    <w:p w14:paraId="611291BF" w14:textId="10064D88" w:rsidR="009D794D" w:rsidRPr="004A4B39" w:rsidRDefault="009D794D" w:rsidP="009D794D">
      <w:pPr>
        <w:rPr>
          <w:rFonts w:asciiTheme="majorHAnsi" w:eastAsiaTheme="minorHAnsi" w:hAnsiTheme="majorHAnsi"/>
          <w:sz w:val="24"/>
          <w:szCs w:val="24"/>
        </w:rPr>
      </w:pPr>
      <w:r w:rsidRPr="009D794D">
        <w:rPr>
          <w:rFonts w:eastAsiaTheme="minorHAnsi"/>
        </w:rPr>
        <w:t>D</w:t>
      </w:r>
      <w:r w:rsidRPr="004A4B39">
        <w:rPr>
          <w:rFonts w:asciiTheme="majorHAnsi" w:eastAsiaTheme="minorHAnsi" w:hAnsiTheme="majorHAnsi"/>
          <w:sz w:val="24"/>
          <w:szCs w:val="24"/>
        </w:rPr>
        <w:t xml:space="preserve">. </w:t>
      </w:r>
      <w:r w:rsidRPr="00D04276">
        <w:rPr>
          <w:rFonts w:asciiTheme="majorHAnsi" w:eastAsiaTheme="minorHAnsi" w:hAnsiTheme="majorHAnsi"/>
          <w:b/>
          <w:bCs/>
          <w:sz w:val="24"/>
          <w:szCs w:val="24"/>
        </w:rPr>
        <w:t>Life Insurance Policies</w:t>
      </w:r>
      <w:r w:rsidRPr="004A4B39">
        <w:rPr>
          <w:rFonts w:asciiTheme="majorHAnsi" w:eastAsiaTheme="minorHAnsi" w:hAnsiTheme="majorHAnsi"/>
          <w:sz w:val="24"/>
          <w:szCs w:val="24"/>
        </w:rPr>
        <w:t>. Life insurance policies are acceptable, provided that: (1)</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the Church is the owner and the irrevocable beneficiary of the policy; and (2) if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policy is not fully paid-up, the Donor pledges in a written agreement to make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annual gifts sufficient to cover additional premiums (unless the Church, at its</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discretion, decides to pay them), or the Church is able to sell the policy to</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generate revenue. For policies that have been assigned to the Church,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Church shall have the right to exercise any option, including, but not limited to,</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retention of the life insurance policy, continued premium payments, cash</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surrender, reduced paid-up insurance, extended term insurance, or convert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policy.</w:t>
      </w:r>
    </w:p>
    <w:p w14:paraId="494E8895" w14:textId="77777777" w:rsidR="00F42EA2" w:rsidRPr="004A4B39" w:rsidRDefault="00F42EA2" w:rsidP="009D794D">
      <w:pPr>
        <w:rPr>
          <w:rFonts w:asciiTheme="majorHAnsi" w:eastAsiaTheme="minorHAnsi" w:hAnsiTheme="majorHAnsi"/>
          <w:sz w:val="24"/>
          <w:szCs w:val="24"/>
        </w:rPr>
      </w:pPr>
    </w:p>
    <w:p w14:paraId="3C67149F" w14:textId="0DCE2A96"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may also be named as a beneficiary of a life insurance policy for a</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specified percentage of the policy, or as a contingent beneficiary of the policy.</w:t>
      </w:r>
    </w:p>
    <w:p w14:paraId="30704000" w14:textId="77777777" w:rsidR="00F42EA2" w:rsidRDefault="00F42EA2" w:rsidP="009D794D">
      <w:pPr>
        <w:rPr>
          <w:rFonts w:asciiTheme="majorHAnsi" w:eastAsiaTheme="minorHAnsi" w:hAnsiTheme="majorHAnsi"/>
          <w:sz w:val="24"/>
          <w:szCs w:val="24"/>
        </w:rPr>
      </w:pPr>
    </w:p>
    <w:p w14:paraId="7B2B35BF" w14:textId="77777777" w:rsidR="0087002C" w:rsidRDefault="0087002C" w:rsidP="009D794D">
      <w:pPr>
        <w:rPr>
          <w:rFonts w:asciiTheme="majorHAnsi" w:eastAsiaTheme="minorHAnsi" w:hAnsiTheme="majorHAnsi"/>
          <w:sz w:val="24"/>
          <w:szCs w:val="24"/>
        </w:rPr>
      </w:pPr>
    </w:p>
    <w:p w14:paraId="1633C7A4" w14:textId="77777777" w:rsidR="00623690" w:rsidRPr="004A4B39" w:rsidRDefault="00623690" w:rsidP="009D794D">
      <w:pPr>
        <w:rPr>
          <w:rFonts w:asciiTheme="majorHAnsi" w:eastAsiaTheme="minorHAnsi" w:hAnsiTheme="majorHAnsi"/>
          <w:sz w:val="24"/>
          <w:szCs w:val="24"/>
        </w:rPr>
      </w:pPr>
    </w:p>
    <w:p w14:paraId="598EF9B1"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lastRenderedPageBreak/>
        <w:t>LEGAL COUNSEL</w:t>
      </w:r>
    </w:p>
    <w:p w14:paraId="729024D1" w14:textId="2EDACD85"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Church may seek legal counsel as necessary in situations where a gift may have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adverse legal, belief, or policy consequences for the church or in situations where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gift involves closely held stock transfers, contracts, or other documents requiring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church to assume a legal obligation, or patents and/or intellectual property. The Church</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may also seek legal counsel in the event the Church is named as a trustee or where a</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transaction involves a potential conflict of interest.</w:t>
      </w:r>
    </w:p>
    <w:p w14:paraId="7C90145F" w14:textId="77777777" w:rsidR="00F42EA2" w:rsidRPr="004A4B39" w:rsidRDefault="00F42EA2" w:rsidP="009D794D">
      <w:pPr>
        <w:rPr>
          <w:rFonts w:asciiTheme="majorHAnsi" w:eastAsiaTheme="minorHAnsi" w:hAnsiTheme="majorHAnsi"/>
          <w:sz w:val="24"/>
          <w:szCs w:val="24"/>
        </w:rPr>
      </w:pPr>
    </w:p>
    <w:p w14:paraId="1EE14B9B"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ACCEPTANCE OF GIFTS</w:t>
      </w:r>
    </w:p>
    <w:p w14:paraId="57778C5C" w14:textId="16AA916B" w:rsidR="009D794D"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Gifts that comply with this policy may be accepted by the Pastor, the Board Chair and/or</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the Finance Trustee.</w:t>
      </w:r>
    </w:p>
    <w:p w14:paraId="01463A8C" w14:textId="77777777" w:rsidR="00C60D5E" w:rsidRPr="004A4B39" w:rsidRDefault="00C60D5E" w:rsidP="009D794D">
      <w:pPr>
        <w:rPr>
          <w:rFonts w:asciiTheme="majorHAnsi" w:eastAsiaTheme="minorHAnsi" w:hAnsiTheme="majorHAnsi"/>
          <w:sz w:val="24"/>
          <w:szCs w:val="24"/>
        </w:rPr>
      </w:pPr>
    </w:p>
    <w:p w14:paraId="2050845C"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CONTROL OVER GIFTS</w:t>
      </w:r>
    </w:p>
    <w:p w14:paraId="5C9033BE" w14:textId="0306587A" w:rsidR="009D794D"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All financial gifts and contributions made to the Church are made with the understanding</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that the Church has complete discretion and control over the use of donated funds. If</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the total contributions received for a designated project or purpose exceed the amount</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needed for that project or purpose, the Church reserves the </w:t>
      </w:r>
      <w:proofErr w:type="gramStart"/>
      <w:r w:rsidRPr="004A4B39">
        <w:rPr>
          <w:rFonts w:asciiTheme="majorHAnsi" w:eastAsiaTheme="minorHAnsi" w:hAnsiTheme="majorHAnsi"/>
          <w:sz w:val="24"/>
          <w:szCs w:val="24"/>
        </w:rPr>
        <w:t>right</w:t>
      </w:r>
      <w:proofErr w:type="gramEnd"/>
      <w:r w:rsidRPr="004A4B39">
        <w:rPr>
          <w:rFonts w:asciiTheme="majorHAnsi" w:eastAsiaTheme="minorHAnsi" w:hAnsiTheme="majorHAnsi"/>
          <w:sz w:val="24"/>
          <w:szCs w:val="24"/>
        </w:rPr>
        <w:t xml:space="preserve"> and the Donor agrees</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that the Church may use any such excess funds for the furtherance of other ministry</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activities. Although the Church may take into consideration the request of a Donor as to</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the use of contributed funds, the Church must retain the right to determine how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 xml:space="preserve">funds will be used </w:t>
      </w:r>
      <w:proofErr w:type="gramStart"/>
      <w:r w:rsidRPr="004A4B39">
        <w:rPr>
          <w:rFonts w:asciiTheme="majorHAnsi" w:eastAsiaTheme="minorHAnsi" w:hAnsiTheme="majorHAnsi"/>
          <w:sz w:val="24"/>
          <w:szCs w:val="24"/>
        </w:rPr>
        <w:t>in order for</w:t>
      </w:r>
      <w:proofErr w:type="gramEnd"/>
      <w:r w:rsidRPr="004A4B39">
        <w:rPr>
          <w:rFonts w:asciiTheme="majorHAnsi" w:eastAsiaTheme="minorHAnsi" w:hAnsiTheme="majorHAnsi"/>
          <w:sz w:val="24"/>
          <w:szCs w:val="24"/>
        </w:rPr>
        <w:t xml:space="preserve"> gifts to be tax deductible.</w:t>
      </w:r>
    </w:p>
    <w:p w14:paraId="3A77E3FA" w14:textId="77777777" w:rsidR="00161631" w:rsidRPr="009D794D" w:rsidRDefault="00161631" w:rsidP="009D794D">
      <w:pPr>
        <w:rPr>
          <w:rFonts w:eastAsiaTheme="minorHAnsi"/>
        </w:rPr>
      </w:pPr>
    </w:p>
    <w:p w14:paraId="231DF0DE" w14:textId="77777777" w:rsidR="009D794D" w:rsidRPr="00D04276" w:rsidRDefault="009D794D" w:rsidP="009D794D">
      <w:pPr>
        <w:rPr>
          <w:rFonts w:asciiTheme="majorHAnsi" w:eastAsiaTheme="minorHAnsi" w:hAnsiTheme="majorHAnsi"/>
          <w:b/>
          <w:bCs/>
          <w:sz w:val="24"/>
          <w:szCs w:val="24"/>
        </w:rPr>
      </w:pPr>
      <w:r w:rsidRPr="00D04276">
        <w:rPr>
          <w:rFonts w:asciiTheme="majorHAnsi" w:eastAsiaTheme="minorHAnsi" w:hAnsiTheme="majorHAnsi"/>
          <w:b/>
          <w:bCs/>
          <w:sz w:val="24"/>
          <w:szCs w:val="24"/>
        </w:rPr>
        <w:t>APPROVAL OF POLICY</w:t>
      </w:r>
    </w:p>
    <w:p w14:paraId="3BB27FC7" w14:textId="3A2F4023" w:rsidR="0000144C" w:rsidRPr="004A4B39" w:rsidRDefault="009D794D" w:rsidP="009D794D">
      <w:pPr>
        <w:rPr>
          <w:rFonts w:asciiTheme="majorHAnsi" w:eastAsiaTheme="minorHAnsi" w:hAnsiTheme="majorHAnsi"/>
          <w:sz w:val="24"/>
          <w:szCs w:val="24"/>
        </w:rPr>
      </w:pPr>
      <w:r w:rsidRPr="004A4B39">
        <w:rPr>
          <w:rFonts w:asciiTheme="majorHAnsi" w:eastAsiaTheme="minorHAnsi" w:hAnsiTheme="majorHAnsi"/>
          <w:sz w:val="24"/>
          <w:szCs w:val="24"/>
        </w:rPr>
        <w:t>The Giving and Gift Acceptance Policy, as approved by the Board of Trustees and the</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Congregation, is the final authority of gift acceptance for Good Shepherd Lutheran</w:t>
      </w:r>
      <w:r w:rsidR="00D63ED0">
        <w:rPr>
          <w:rFonts w:asciiTheme="majorHAnsi" w:eastAsiaTheme="minorHAnsi" w:hAnsiTheme="majorHAnsi"/>
          <w:sz w:val="24"/>
          <w:szCs w:val="24"/>
        </w:rPr>
        <w:t xml:space="preserve"> </w:t>
      </w:r>
      <w:r w:rsidRPr="004A4B39">
        <w:rPr>
          <w:rFonts w:asciiTheme="majorHAnsi" w:eastAsiaTheme="minorHAnsi" w:hAnsiTheme="majorHAnsi"/>
          <w:sz w:val="24"/>
          <w:szCs w:val="24"/>
        </w:rPr>
        <w:t>Church.</w:t>
      </w:r>
    </w:p>
    <w:p w14:paraId="35B2CC28" w14:textId="475846E8" w:rsidR="0000144C" w:rsidRDefault="0000144C" w:rsidP="0000144C">
      <w:pPr>
        <w:rPr>
          <w:rFonts w:eastAsiaTheme="minorHAnsi"/>
        </w:rPr>
      </w:pPr>
    </w:p>
    <w:p w14:paraId="68C82F0B" w14:textId="11E93525" w:rsidR="00E31072" w:rsidRPr="00FB24B1" w:rsidRDefault="00E31072" w:rsidP="00FB24B1">
      <w:pPr>
        <w:pStyle w:val="Heading1"/>
        <w:numPr>
          <w:ilvl w:val="0"/>
          <w:numId w:val="6"/>
        </w:numPr>
        <w:spacing w:before="0"/>
      </w:pPr>
      <w:bookmarkStart w:id="32" w:name="_Toc226726892"/>
      <w:r w:rsidRPr="00FB24B1">
        <w:rPr>
          <w:spacing w:val="-3"/>
          <w:kern w:val="1"/>
        </w:rPr>
        <w:t>Adjournment</w:t>
      </w:r>
      <w:bookmarkEnd w:id="32"/>
    </w:p>
    <w:sectPr w:rsidR="00E31072" w:rsidRPr="00FB24B1" w:rsidSect="00C004B9">
      <w:footerReference w:type="default" r:id="rId9"/>
      <w:type w:val="continuous"/>
      <w:pgSz w:w="12240" w:h="15840"/>
      <w:pgMar w:top="1440" w:right="1440" w:bottom="1008"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77C4" w14:textId="77777777" w:rsidR="00840E10" w:rsidRDefault="00840E10" w:rsidP="00896E44">
      <w:r>
        <w:separator/>
      </w:r>
    </w:p>
  </w:endnote>
  <w:endnote w:type="continuationSeparator" w:id="0">
    <w:p w14:paraId="5F1115DD" w14:textId="77777777" w:rsidR="00840E10" w:rsidRDefault="00840E10" w:rsidP="0089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91411"/>
      <w:docPartObj>
        <w:docPartGallery w:val="Page Numbers (Bottom of Page)"/>
        <w:docPartUnique/>
      </w:docPartObj>
    </w:sdtPr>
    <w:sdtEndPr>
      <w:rPr>
        <w:color w:val="7F7F7F" w:themeColor="background1" w:themeShade="7F"/>
        <w:spacing w:val="60"/>
      </w:rPr>
    </w:sdtEndPr>
    <w:sdtContent>
      <w:p w14:paraId="5B7435E7" w14:textId="7AB3893D" w:rsidR="00651D16" w:rsidRDefault="00651D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844BE2" w14:textId="77777777" w:rsidR="00651D16" w:rsidRDefault="0065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EACF" w14:textId="77777777" w:rsidR="00840E10" w:rsidRDefault="00840E10" w:rsidP="00896E44">
      <w:r>
        <w:separator/>
      </w:r>
    </w:p>
  </w:footnote>
  <w:footnote w:type="continuationSeparator" w:id="0">
    <w:p w14:paraId="59D73284" w14:textId="77777777" w:rsidR="00840E10" w:rsidRDefault="00840E10" w:rsidP="0089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A270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61E82"/>
    <w:multiLevelType w:val="multilevel"/>
    <w:tmpl w:val="4BD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3C45"/>
    <w:multiLevelType w:val="hybridMultilevel"/>
    <w:tmpl w:val="C01C9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272F0"/>
    <w:multiLevelType w:val="multilevel"/>
    <w:tmpl w:val="416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B2A34"/>
    <w:multiLevelType w:val="hybridMultilevel"/>
    <w:tmpl w:val="82BE2824"/>
    <w:styleLink w:val="ImportedStyle1"/>
    <w:lvl w:ilvl="0" w:tplc="6D4434F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EA4F06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A3AFEF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BF290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D8E0A0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654812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21E01A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2A0709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AD49F6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1D5B64BA"/>
    <w:multiLevelType w:val="hybridMultilevel"/>
    <w:tmpl w:val="E91C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A7218"/>
    <w:multiLevelType w:val="multilevel"/>
    <w:tmpl w:val="BA6A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73733"/>
    <w:multiLevelType w:val="multilevel"/>
    <w:tmpl w:val="A3F6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42028"/>
    <w:multiLevelType w:val="hybridMultilevel"/>
    <w:tmpl w:val="BA666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F419F"/>
    <w:multiLevelType w:val="multilevel"/>
    <w:tmpl w:val="6BA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C78BA"/>
    <w:multiLevelType w:val="hybridMultilevel"/>
    <w:tmpl w:val="D69CBBFC"/>
    <w:lvl w:ilvl="0" w:tplc="BA0C0688">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DF96657"/>
    <w:multiLevelType w:val="multilevel"/>
    <w:tmpl w:val="DCD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022BC"/>
    <w:multiLevelType w:val="multilevel"/>
    <w:tmpl w:val="800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629B9"/>
    <w:multiLevelType w:val="hybridMultilevel"/>
    <w:tmpl w:val="AD1C85C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3E3C97"/>
    <w:multiLevelType w:val="multilevel"/>
    <w:tmpl w:val="71BE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50761"/>
    <w:multiLevelType w:val="multilevel"/>
    <w:tmpl w:val="A7A2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D7E52"/>
    <w:multiLevelType w:val="multilevel"/>
    <w:tmpl w:val="DF2A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1493C"/>
    <w:multiLevelType w:val="hybridMultilevel"/>
    <w:tmpl w:val="D68E81A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F83941"/>
    <w:multiLevelType w:val="multilevel"/>
    <w:tmpl w:val="486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12E9A"/>
    <w:multiLevelType w:val="multilevel"/>
    <w:tmpl w:val="F62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F44BF"/>
    <w:multiLevelType w:val="hybridMultilevel"/>
    <w:tmpl w:val="47A631FA"/>
    <w:lvl w:ilvl="0" w:tplc="04090011">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1" w15:restartNumberingAfterBreak="0">
    <w:nsid w:val="5A3161F6"/>
    <w:multiLevelType w:val="multilevel"/>
    <w:tmpl w:val="A650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95DF6"/>
    <w:multiLevelType w:val="multilevel"/>
    <w:tmpl w:val="E6E8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E5AA1"/>
    <w:multiLevelType w:val="multilevel"/>
    <w:tmpl w:val="2F4E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B0F71"/>
    <w:multiLevelType w:val="multilevel"/>
    <w:tmpl w:val="19B6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A2BEA"/>
    <w:multiLevelType w:val="hybridMultilevel"/>
    <w:tmpl w:val="82BE2824"/>
    <w:numStyleLink w:val="ImportedStyle1"/>
  </w:abstractNum>
  <w:abstractNum w:abstractNumId="26" w15:restartNumberingAfterBreak="0">
    <w:nsid w:val="73085B67"/>
    <w:multiLevelType w:val="multilevel"/>
    <w:tmpl w:val="732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E2552"/>
    <w:multiLevelType w:val="hybridMultilevel"/>
    <w:tmpl w:val="CD0E23A0"/>
    <w:styleLink w:val="Numbered"/>
    <w:lvl w:ilvl="0" w:tplc="28BC0E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0E506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FEA99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4505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BC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2C41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032A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06C2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479B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72A6962"/>
    <w:multiLevelType w:val="multilevel"/>
    <w:tmpl w:val="280E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73A38"/>
    <w:multiLevelType w:val="multilevel"/>
    <w:tmpl w:val="5ACC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23EE0"/>
    <w:multiLevelType w:val="hybridMultilevel"/>
    <w:tmpl w:val="A59CFE1E"/>
    <w:styleLink w:val="Bullet"/>
    <w:lvl w:ilvl="0" w:tplc="7B866A84">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B16B8F6">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2B5256EA">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CB84168C">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6CB4B42E">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D042ECD6">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4F666E3C">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8C9018AA">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BA283E00">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31" w15:restartNumberingAfterBreak="0">
    <w:nsid w:val="7DD34E5F"/>
    <w:multiLevelType w:val="hybridMultilevel"/>
    <w:tmpl w:val="FA482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427622">
    <w:abstractNumId w:val="0"/>
  </w:num>
  <w:num w:numId="2" w16cid:durableId="1151364876">
    <w:abstractNumId w:val="27"/>
  </w:num>
  <w:num w:numId="3" w16cid:durableId="1370908847">
    <w:abstractNumId w:val="25"/>
  </w:num>
  <w:num w:numId="4" w16cid:durableId="1376080158">
    <w:abstractNumId w:val="4"/>
  </w:num>
  <w:num w:numId="5" w16cid:durableId="1481652631">
    <w:abstractNumId w:val="30"/>
  </w:num>
  <w:num w:numId="6" w16cid:durableId="811097313">
    <w:abstractNumId w:val="13"/>
  </w:num>
  <w:num w:numId="7" w16cid:durableId="1823233038">
    <w:abstractNumId w:val="10"/>
  </w:num>
  <w:num w:numId="8" w16cid:durableId="1337340153">
    <w:abstractNumId w:val="6"/>
  </w:num>
  <w:num w:numId="9" w16cid:durableId="1369143819">
    <w:abstractNumId w:val="28"/>
  </w:num>
  <w:num w:numId="10" w16cid:durableId="1708601923">
    <w:abstractNumId w:val="22"/>
  </w:num>
  <w:num w:numId="11" w16cid:durableId="1688751757">
    <w:abstractNumId w:val="26"/>
  </w:num>
  <w:num w:numId="12" w16cid:durableId="1548301950">
    <w:abstractNumId w:val="11"/>
  </w:num>
  <w:num w:numId="13" w16cid:durableId="929243036">
    <w:abstractNumId w:val="15"/>
  </w:num>
  <w:num w:numId="14" w16cid:durableId="569271883">
    <w:abstractNumId w:val="23"/>
  </w:num>
  <w:num w:numId="15" w16cid:durableId="836072603">
    <w:abstractNumId w:val="1"/>
  </w:num>
  <w:num w:numId="16" w16cid:durableId="603268930">
    <w:abstractNumId w:val="3"/>
  </w:num>
  <w:num w:numId="17" w16cid:durableId="17393409">
    <w:abstractNumId w:val="16"/>
  </w:num>
  <w:num w:numId="18" w16cid:durableId="1051269265">
    <w:abstractNumId w:val="19"/>
  </w:num>
  <w:num w:numId="19" w16cid:durableId="890386796">
    <w:abstractNumId w:val="9"/>
  </w:num>
  <w:num w:numId="20" w16cid:durableId="1335448627">
    <w:abstractNumId w:val="7"/>
  </w:num>
  <w:num w:numId="21" w16cid:durableId="243534817">
    <w:abstractNumId w:val="29"/>
  </w:num>
  <w:num w:numId="22" w16cid:durableId="667829964">
    <w:abstractNumId w:val="24"/>
  </w:num>
  <w:num w:numId="23" w16cid:durableId="162625862">
    <w:abstractNumId w:val="14"/>
  </w:num>
  <w:num w:numId="24" w16cid:durableId="1017194787">
    <w:abstractNumId w:val="18"/>
  </w:num>
  <w:num w:numId="25" w16cid:durableId="1930388007">
    <w:abstractNumId w:val="21"/>
  </w:num>
  <w:num w:numId="26" w16cid:durableId="153226510">
    <w:abstractNumId w:val="12"/>
  </w:num>
  <w:num w:numId="27" w16cid:durableId="855461773">
    <w:abstractNumId w:val="8"/>
  </w:num>
  <w:num w:numId="28" w16cid:durableId="940376637">
    <w:abstractNumId w:val="2"/>
  </w:num>
  <w:num w:numId="29" w16cid:durableId="1167788840">
    <w:abstractNumId w:val="5"/>
  </w:num>
  <w:num w:numId="30" w16cid:durableId="1353335261">
    <w:abstractNumId w:val="31"/>
  </w:num>
  <w:num w:numId="31" w16cid:durableId="1209219784">
    <w:abstractNumId w:val="17"/>
  </w:num>
  <w:num w:numId="32" w16cid:durableId="33334292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F5"/>
    <w:rsid w:val="0000143B"/>
    <w:rsid w:val="0000144C"/>
    <w:rsid w:val="000154C2"/>
    <w:rsid w:val="00017121"/>
    <w:rsid w:val="00017744"/>
    <w:rsid w:val="000276BA"/>
    <w:rsid w:val="00033266"/>
    <w:rsid w:val="00033503"/>
    <w:rsid w:val="00036A35"/>
    <w:rsid w:val="0003722E"/>
    <w:rsid w:val="000407F5"/>
    <w:rsid w:val="00042E5A"/>
    <w:rsid w:val="00043A4C"/>
    <w:rsid w:val="00045B77"/>
    <w:rsid w:val="000516AC"/>
    <w:rsid w:val="000543EA"/>
    <w:rsid w:val="000567FA"/>
    <w:rsid w:val="0006264C"/>
    <w:rsid w:val="00072144"/>
    <w:rsid w:val="00075F05"/>
    <w:rsid w:val="00081E35"/>
    <w:rsid w:val="000843B9"/>
    <w:rsid w:val="00085813"/>
    <w:rsid w:val="00086409"/>
    <w:rsid w:val="00087E39"/>
    <w:rsid w:val="00090274"/>
    <w:rsid w:val="000944F2"/>
    <w:rsid w:val="00094E89"/>
    <w:rsid w:val="00095181"/>
    <w:rsid w:val="000A0252"/>
    <w:rsid w:val="000A5D58"/>
    <w:rsid w:val="000B0B9D"/>
    <w:rsid w:val="000B79D4"/>
    <w:rsid w:val="000C5569"/>
    <w:rsid w:val="000E655F"/>
    <w:rsid w:val="000E67F4"/>
    <w:rsid w:val="000E7598"/>
    <w:rsid w:val="000E772A"/>
    <w:rsid w:val="000F1E82"/>
    <w:rsid w:val="000F501E"/>
    <w:rsid w:val="00100C35"/>
    <w:rsid w:val="001136F5"/>
    <w:rsid w:val="0011471E"/>
    <w:rsid w:val="00116C2A"/>
    <w:rsid w:val="00121FD2"/>
    <w:rsid w:val="001248B7"/>
    <w:rsid w:val="0012789E"/>
    <w:rsid w:val="00132018"/>
    <w:rsid w:val="00132C05"/>
    <w:rsid w:val="0013451F"/>
    <w:rsid w:val="001347EB"/>
    <w:rsid w:val="00143BAC"/>
    <w:rsid w:val="001464C2"/>
    <w:rsid w:val="00146BFF"/>
    <w:rsid w:val="00147A72"/>
    <w:rsid w:val="0015064C"/>
    <w:rsid w:val="0015205E"/>
    <w:rsid w:val="001536DA"/>
    <w:rsid w:val="00154488"/>
    <w:rsid w:val="001544B2"/>
    <w:rsid w:val="0015539E"/>
    <w:rsid w:val="00156419"/>
    <w:rsid w:val="00161631"/>
    <w:rsid w:val="00161632"/>
    <w:rsid w:val="00161D6A"/>
    <w:rsid w:val="001632C0"/>
    <w:rsid w:val="001640DD"/>
    <w:rsid w:val="00165C56"/>
    <w:rsid w:val="00166D48"/>
    <w:rsid w:val="0017123A"/>
    <w:rsid w:val="00173350"/>
    <w:rsid w:val="001764F1"/>
    <w:rsid w:val="00177325"/>
    <w:rsid w:val="0018197F"/>
    <w:rsid w:val="001857C7"/>
    <w:rsid w:val="00187800"/>
    <w:rsid w:val="001905A6"/>
    <w:rsid w:val="001906C9"/>
    <w:rsid w:val="00193DE6"/>
    <w:rsid w:val="00195F00"/>
    <w:rsid w:val="001A034F"/>
    <w:rsid w:val="001A0548"/>
    <w:rsid w:val="001A23C8"/>
    <w:rsid w:val="001A3143"/>
    <w:rsid w:val="001A3BC0"/>
    <w:rsid w:val="001A581D"/>
    <w:rsid w:val="001A71E3"/>
    <w:rsid w:val="001A7814"/>
    <w:rsid w:val="001B1596"/>
    <w:rsid w:val="001B163A"/>
    <w:rsid w:val="001B195D"/>
    <w:rsid w:val="001C1D81"/>
    <w:rsid w:val="001C5131"/>
    <w:rsid w:val="001C765B"/>
    <w:rsid w:val="001D0DC7"/>
    <w:rsid w:val="001D30D8"/>
    <w:rsid w:val="001D30EA"/>
    <w:rsid w:val="001E5900"/>
    <w:rsid w:val="001E780D"/>
    <w:rsid w:val="001F5478"/>
    <w:rsid w:val="0020275D"/>
    <w:rsid w:val="0023067B"/>
    <w:rsid w:val="0023292E"/>
    <w:rsid w:val="00234118"/>
    <w:rsid w:val="00235C39"/>
    <w:rsid w:val="00235F93"/>
    <w:rsid w:val="00237742"/>
    <w:rsid w:val="002454D5"/>
    <w:rsid w:val="00245769"/>
    <w:rsid w:val="002479F7"/>
    <w:rsid w:val="00250810"/>
    <w:rsid w:val="0025083E"/>
    <w:rsid w:val="00257AA4"/>
    <w:rsid w:val="00260F56"/>
    <w:rsid w:val="002621C4"/>
    <w:rsid w:val="002703E7"/>
    <w:rsid w:val="00273346"/>
    <w:rsid w:val="00273AF5"/>
    <w:rsid w:val="00285ACB"/>
    <w:rsid w:val="002904B3"/>
    <w:rsid w:val="0029227C"/>
    <w:rsid w:val="002952C9"/>
    <w:rsid w:val="00295B10"/>
    <w:rsid w:val="002A20A5"/>
    <w:rsid w:val="002A3866"/>
    <w:rsid w:val="002A3BDB"/>
    <w:rsid w:val="002A584A"/>
    <w:rsid w:val="002A64BA"/>
    <w:rsid w:val="002B2CAC"/>
    <w:rsid w:val="002C649E"/>
    <w:rsid w:val="002C75EC"/>
    <w:rsid w:val="002D19D6"/>
    <w:rsid w:val="002E1A09"/>
    <w:rsid w:val="002E544C"/>
    <w:rsid w:val="002E72E6"/>
    <w:rsid w:val="002F14EB"/>
    <w:rsid w:val="002F23D0"/>
    <w:rsid w:val="002F349C"/>
    <w:rsid w:val="002F46EE"/>
    <w:rsid w:val="002F7ED2"/>
    <w:rsid w:val="0030103F"/>
    <w:rsid w:val="00301403"/>
    <w:rsid w:val="00302E9A"/>
    <w:rsid w:val="00304221"/>
    <w:rsid w:val="003059FA"/>
    <w:rsid w:val="003070DD"/>
    <w:rsid w:val="00312ADE"/>
    <w:rsid w:val="00312F11"/>
    <w:rsid w:val="00313510"/>
    <w:rsid w:val="00313EA4"/>
    <w:rsid w:val="00314367"/>
    <w:rsid w:val="003148B7"/>
    <w:rsid w:val="00316B40"/>
    <w:rsid w:val="003200EB"/>
    <w:rsid w:val="00320544"/>
    <w:rsid w:val="0032095B"/>
    <w:rsid w:val="003219EC"/>
    <w:rsid w:val="00324CD0"/>
    <w:rsid w:val="00325E0B"/>
    <w:rsid w:val="00330697"/>
    <w:rsid w:val="00333874"/>
    <w:rsid w:val="00333BD1"/>
    <w:rsid w:val="00334FD1"/>
    <w:rsid w:val="0033586F"/>
    <w:rsid w:val="00337B7D"/>
    <w:rsid w:val="003437A7"/>
    <w:rsid w:val="003574E8"/>
    <w:rsid w:val="003579CA"/>
    <w:rsid w:val="00364EA8"/>
    <w:rsid w:val="00365DE4"/>
    <w:rsid w:val="00367A23"/>
    <w:rsid w:val="00367FA5"/>
    <w:rsid w:val="0037180A"/>
    <w:rsid w:val="00375636"/>
    <w:rsid w:val="00384F13"/>
    <w:rsid w:val="00386648"/>
    <w:rsid w:val="00387ACB"/>
    <w:rsid w:val="0039054A"/>
    <w:rsid w:val="00390AA4"/>
    <w:rsid w:val="0039179A"/>
    <w:rsid w:val="00392866"/>
    <w:rsid w:val="00393C66"/>
    <w:rsid w:val="003A2D54"/>
    <w:rsid w:val="003A6D72"/>
    <w:rsid w:val="003B5BC7"/>
    <w:rsid w:val="003C0C77"/>
    <w:rsid w:val="003C1737"/>
    <w:rsid w:val="003C2A80"/>
    <w:rsid w:val="003C47F5"/>
    <w:rsid w:val="003C4C00"/>
    <w:rsid w:val="003C66C8"/>
    <w:rsid w:val="003D49B5"/>
    <w:rsid w:val="003E3980"/>
    <w:rsid w:val="003E590D"/>
    <w:rsid w:val="003E716F"/>
    <w:rsid w:val="00401D96"/>
    <w:rsid w:val="0040258C"/>
    <w:rsid w:val="00404744"/>
    <w:rsid w:val="00406D5F"/>
    <w:rsid w:val="00414B6D"/>
    <w:rsid w:val="00416F7C"/>
    <w:rsid w:val="00431F8F"/>
    <w:rsid w:val="00432594"/>
    <w:rsid w:val="00432FF7"/>
    <w:rsid w:val="0043386E"/>
    <w:rsid w:val="004350C8"/>
    <w:rsid w:val="0044491B"/>
    <w:rsid w:val="004506AC"/>
    <w:rsid w:val="0045189A"/>
    <w:rsid w:val="00451D92"/>
    <w:rsid w:val="00454E43"/>
    <w:rsid w:val="0046229C"/>
    <w:rsid w:val="0046451A"/>
    <w:rsid w:val="00464C08"/>
    <w:rsid w:val="00465529"/>
    <w:rsid w:val="0046570C"/>
    <w:rsid w:val="00470251"/>
    <w:rsid w:val="004728F5"/>
    <w:rsid w:val="00476E60"/>
    <w:rsid w:val="00481CA0"/>
    <w:rsid w:val="004821ED"/>
    <w:rsid w:val="00484B7D"/>
    <w:rsid w:val="0048616D"/>
    <w:rsid w:val="00491DC1"/>
    <w:rsid w:val="004925B4"/>
    <w:rsid w:val="004942C2"/>
    <w:rsid w:val="004A17F0"/>
    <w:rsid w:val="004A21F2"/>
    <w:rsid w:val="004A341E"/>
    <w:rsid w:val="004A4B39"/>
    <w:rsid w:val="004A7F14"/>
    <w:rsid w:val="004B0C79"/>
    <w:rsid w:val="004B583F"/>
    <w:rsid w:val="004B7AE0"/>
    <w:rsid w:val="004B7DC9"/>
    <w:rsid w:val="004D01F8"/>
    <w:rsid w:val="004E108C"/>
    <w:rsid w:val="004E1AE9"/>
    <w:rsid w:val="004E4997"/>
    <w:rsid w:val="004F2122"/>
    <w:rsid w:val="004F5263"/>
    <w:rsid w:val="004F599B"/>
    <w:rsid w:val="00501945"/>
    <w:rsid w:val="00501DD8"/>
    <w:rsid w:val="005026BB"/>
    <w:rsid w:val="00503BE8"/>
    <w:rsid w:val="00504D22"/>
    <w:rsid w:val="00505E75"/>
    <w:rsid w:val="00510585"/>
    <w:rsid w:val="0051291D"/>
    <w:rsid w:val="00515D5F"/>
    <w:rsid w:val="00517082"/>
    <w:rsid w:val="005174E5"/>
    <w:rsid w:val="00517A03"/>
    <w:rsid w:val="00517E01"/>
    <w:rsid w:val="005344BE"/>
    <w:rsid w:val="005403D0"/>
    <w:rsid w:val="00541633"/>
    <w:rsid w:val="005462FD"/>
    <w:rsid w:val="00553970"/>
    <w:rsid w:val="0055424A"/>
    <w:rsid w:val="00561517"/>
    <w:rsid w:val="00561B18"/>
    <w:rsid w:val="0056365E"/>
    <w:rsid w:val="00566A3B"/>
    <w:rsid w:val="00567B64"/>
    <w:rsid w:val="00570A0A"/>
    <w:rsid w:val="00570C14"/>
    <w:rsid w:val="00571484"/>
    <w:rsid w:val="0057522A"/>
    <w:rsid w:val="005A13B5"/>
    <w:rsid w:val="005A6E03"/>
    <w:rsid w:val="005B1032"/>
    <w:rsid w:val="005B232E"/>
    <w:rsid w:val="005B32C7"/>
    <w:rsid w:val="005B37FE"/>
    <w:rsid w:val="005B3C9A"/>
    <w:rsid w:val="005C5B65"/>
    <w:rsid w:val="005D1E92"/>
    <w:rsid w:val="005D3148"/>
    <w:rsid w:val="005D7716"/>
    <w:rsid w:val="005E10F0"/>
    <w:rsid w:val="005E1F30"/>
    <w:rsid w:val="005E26F8"/>
    <w:rsid w:val="005E39E6"/>
    <w:rsid w:val="005E7062"/>
    <w:rsid w:val="005F1B2A"/>
    <w:rsid w:val="005F21F0"/>
    <w:rsid w:val="005F31A6"/>
    <w:rsid w:val="0060329E"/>
    <w:rsid w:val="0060656A"/>
    <w:rsid w:val="00611148"/>
    <w:rsid w:val="00611A53"/>
    <w:rsid w:val="006121E1"/>
    <w:rsid w:val="006128E5"/>
    <w:rsid w:val="00615A2F"/>
    <w:rsid w:val="00623690"/>
    <w:rsid w:val="00626AD5"/>
    <w:rsid w:val="00631082"/>
    <w:rsid w:val="0063127B"/>
    <w:rsid w:val="00631DE5"/>
    <w:rsid w:val="0064605A"/>
    <w:rsid w:val="00647319"/>
    <w:rsid w:val="006508BF"/>
    <w:rsid w:val="00651D16"/>
    <w:rsid w:val="006521B4"/>
    <w:rsid w:val="00655AEE"/>
    <w:rsid w:val="00656D69"/>
    <w:rsid w:val="00661B97"/>
    <w:rsid w:val="006633BF"/>
    <w:rsid w:val="00664850"/>
    <w:rsid w:val="00666314"/>
    <w:rsid w:val="00666974"/>
    <w:rsid w:val="0067157B"/>
    <w:rsid w:val="006732A9"/>
    <w:rsid w:val="00674E89"/>
    <w:rsid w:val="00675A1B"/>
    <w:rsid w:val="00676460"/>
    <w:rsid w:val="0068179B"/>
    <w:rsid w:val="00682D73"/>
    <w:rsid w:val="0069577B"/>
    <w:rsid w:val="0069587D"/>
    <w:rsid w:val="006A61BC"/>
    <w:rsid w:val="006A71A6"/>
    <w:rsid w:val="006B1218"/>
    <w:rsid w:val="006B1EB7"/>
    <w:rsid w:val="006B2A09"/>
    <w:rsid w:val="006B41E7"/>
    <w:rsid w:val="006B75C5"/>
    <w:rsid w:val="006C0443"/>
    <w:rsid w:val="006C669B"/>
    <w:rsid w:val="006C7155"/>
    <w:rsid w:val="006D0A33"/>
    <w:rsid w:val="006D109A"/>
    <w:rsid w:val="006D2C34"/>
    <w:rsid w:val="006D2E9E"/>
    <w:rsid w:val="006D3457"/>
    <w:rsid w:val="006D3A17"/>
    <w:rsid w:val="006E1400"/>
    <w:rsid w:val="006E78C4"/>
    <w:rsid w:val="006E7CD8"/>
    <w:rsid w:val="006E7FA3"/>
    <w:rsid w:val="006F01AC"/>
    <w:rsid w:val="00710471"/>
    <w:rsid w:val="0071280A"/>
    <w:rsid w:val="00712BA4"/>
    <w:rsid w:val="00713D6C"/>
    <w:rsid w:val="007143CC"/>
    <w:rsid w:val="00715AE1"/>
    <w:rsid w:val="00717DC4"/>
    <w:rsid w:val="00720586"/>
    <w:rsid w:val="00730B53"/>
    <w:rsid w:val="0074067C"/>
    <w:rsid w:val="00740D01"/>
    <w:rsid w:val="0074300F"/>
    <w:rsid w:val="0074458E"/>
    <w:rsid w:val="0075045D"/>
    <w:rsid w:val="00753FBE"/>
    <w:rsid w:val="0076071B"/>
    <w:rsid w:val="00765FFC"/>
    <w:rsid w:val="0076701D"/>
    <w:rsid w:val="00767F0E"/>
    <w:rsid w:val="00772EC5"/>
    <w:rsid w:val="00774F3A"/>
    <w:rsid w:val="00777572"/>
    <w:rsid w:val="00783909"/>
    <w:rsid w:val="0079015E"/>
    <w:rsid w:val="00791387"/>
    <w:rsid w:val="00791A03"/>
    <w:rsid w:val="00791B02"/>
    <w:rsid w:val="007A3FE4"/>
    <w:rsid w:val="007A65FF"/>
    <w:rsid w:val="007A6B9E"/>
    <w:rsid w:val="007A73D7"/>
    <w:rsid w:val="007B69B6"/>
    <w:rsid w:val="007C79B2"/>
    <w:rsid w:val="007D58AB"/>
    <w:rsid w:val="007D6B44"/>
    <w:rsid w:val="007E0511"/>
    <w:rsid w:val="007F2E29"/>
    <w:rsid w:val="007F38C8"/>
    <w:rsid w:val="007F55DF"/>
    <w:rsid w:val="007F7E93"/>
    <w:rsid w:val="0081122D"/>
    <w:rsid w:val="0081151F"/>
    <w:rsid w:val="00812C65"/>
    <w:rsid w:val="00813652"/>
    <w:rsid w:val="008143BE"/>
    <w:rsid w:val="00814F43"/>
    <w:rsid w:val="00816F6C"/>
    <w:rsid w:val="00823C93"/>
    <w:rsid w:val="00824ED3"/>
    <w:rsid w:val="0082650C"/>
    <w:rsid w:val="008335F0"/>
    <w:rsid w:val="00840E10"/>
    <w:rsid w:val="00841502"/>
    <w:rsid w:val="00841F83"/>
    <w:rsid w:val="0084341A"/>
    <w:rsid w:val="0084565F"/>
    <w:rsid w:val="00852BCB"/>
    <w:rsid w:val="00857981"/>
    <w:rsid w:val="00862D26"/>
    <w:rsid w:val="00866328"/>
    <w:rsid w:val="0087002C"/>
    <w:rsid w:val="008709B4"/>
    <w:rsid w:val="00871691"/>
    <w:rsid w:val="00875216"/>
    <w:rsid w:val="0088005D"/>
    <w:rsid w:val="00882378"/>
    <w:rsid w:val="00885C68"/>
    <w:rsid w:val="00892C02"/>
    <w:rsid w:val="00895FD1"/>
    <w:rsid w:val="00896E44"/>
    <w:rsid w:val="008977A7"/>
    <w:rsid w:val="008A37BA"/>
    <w:rsid w:val="008B1BB6"/>
    <w:rsid w:val="008B2439"/>
    <w:rsid w:val="008B31A0"/>
    <w:rsid w:val="008B3DEC"/>
    <w:rsid w:val="008B40C2"/>
    <w:rsid w:val="008B67E8"/>
    <w:rsid w:val="008B6C2A"/>
    <w:rsid w:val="008C0F38"/>
    <w:rsid w:val="008C13F2"/>
    <w:rsid w:val="008C1739"/>
    <w:rsid w:val="008D6B1A"/>
    <w:rsid w:val="008E4BF2"/>
    <w:rsid w:val="008E6D85"/>
    <w:rsid w:val="008F24C0"/>
    <w:rsid w:val="008F4B6B"/>
    <w:rsid w:val="008F74F6"/>
    <w:rsid w:val="0090465D"/>
    <w:rsid w:val="00913E2C"/>
    <w:rsid w:val="009164FC"/>
    <w:rsid w:val="00920D32"/>
    <w:rsid w:val="00924A4F"/>
    <w:rsid w:val="0092563C"/>
    <w:rsid w:val="00925E7F"/>
    <w:rsid w:val="00927EC2"/>
    <w:rsid w:val="00930476"/>
    <w:rsid w:val="00931C54"/>
    <w:rsid w:val="0093256E"/>
    <w:rsid w:val="00936525"/>
    <w:rsid w:val="00937555"/>
    <w:rsid w:val="009406BF"/>
    <w:rsid w:val="00943602"/>
    <w:rsid w:val="00950349"/>
    <w:rsid w:val="009547C3"/>
    <w:rsid w:val="009608BB"/>
    <w:rsid w:val="00960FA6"/>
    <w:rsid w:val="00961483"/>
    <w:rsid w:val="00964A43"/>
    <w:rsid w:val="009709D1"/>
    <w:rsid w:val="00970DAA"/>
    <w:rsid w:val="009734D4"/>
    <w:rsid w:val="009735F7"/>
    <w:rsid w:val="009743C5"/>
    <w:rsid w:val="00975FC3"/>
    <w:rsid w:val="00980B5A"/>
    <w:rsid w:val="00987F1F"/>
    <w:rsid w:val="009907A5"/>
    <w:rsid w:val="0099573D"/>
    <w:rsid w:val="009977F2"/>
    <w:rsid w:val="009A052E"/>
    <w:rsid w:val="009B0FC6"/>
    <w:rsid w:val="009B105A"/>
    <w:rsid w:val="009B1251"/>
    <w:rsid w:val="009B1259"/>
    <w:rsid w:val="009B30AA"/>
    <w:rsid w:val="009C7B1C"/>
    <w:rsid w:val="009D0084"/>
    <w:rsid w:val="009D1BEE"/>
    <w:rsid w:val="009D3E26"/>
    <w:rsid w:val="009D63C5"/>
    <w:rsid w:val="009D67F3"/>
    <w:rsid w:val="009D794D"/>
    <w:rsid w:val="009E2EB9"/>
    <w:rsid w:val="009E3F27"/>
    <w:rsid w:val="009E4398"/>
    <w:rsid w:val="009E78B8"/>
    <w:rsid w:val="009F1A44"/>
    <w:rsid w:val="009F1DF1"/>
    <w:rsid w:val="009F5782"/>
    <w:rsid w:val="009F73B1"/>
    <w:rsid w:val="00A00CE1"/>
    <w:rsid w:val="00A031DF"/>
    <w:rsid w:val="00A062E2"/>
    <w:rsid w:val="00A12891"/>
    <w:rsid w:val="00A2275D"/>
    <w:rsid w:val="00A257A3"/>
    <w:rsid w:val="00A2765C"/>
    <w:rsid w:val="00A300C8"/>
    <w:rsid w:val="00A35780"/>
    <w:rsid w:val="00A36E28"/>
    <w:rsid w:val="00A37E9F"/>
    <w:rsid w:val="00A42368"/>
    <w:rsid w:val="00A500F6"/>
    <w:rsid w:val="00A50405"/>
    <w:rsid w:val="00A51953"/>
    <w:rsid w:val="00A5345D"/>
    <w:rsid w:val="00A53918"/>
    <w:rsid w:val="00A544D4"/>
    <w:rsid w:val="00A56168"/>
    <w:rsid w:val="00A57782"/>
    <w:rsid w:val="00A601D3"/>
    <w:rsid w:val="00A60D3F"/>
    <w:rsid w:val="00A61B7D"/>
    <w:rsid w:val="00A661C4"/>
    <w:rsid w:val="00A72E3C"/>
    <w:rsid w:val="00A74AA4"/>
    <w:rsid w:val="00A7754D"/>
    <w:rsid w:val="00A8250C"/>
    <w:rsid w:val="00A82EBA"/>
    <w:rsid w:val="00A8449C"/>
    <w:rsid w:val="00A941D2"/>
    <w:rsid w:val="00A9478B"/>
    <w:rsid w:val="00A95EF2"/>
    <w:rsid w:val="00A97AD0"/>
    <w:rsid w:val="00AA2196"/>
    <w:rsid w:val="00AB5F98"/>
    <w:rsid w:val="00AB79A0"/>
    <w:rsid w:val="00AC31FD"/>
    <w:rsid w:val="00AC4E41"/>
    <w:rsid w:val="00AE2A9B"/>
    <w:rsid w:val="00AE35F5"/>
    <w:rsid w:val="00AE5479"/>
    <w:rsid w:val="00AE6C73"/>
    <w:rsid w:val="00AF4DD9"/>
    <w:rsid w:val="00AF770B"/>
    <w:rsid w:val="00B01686"/>
    <w:rsid w:val="00B01B5F"/>
    <w:rsid w:val="00B0605A"/>
    <w:rsid w:val="00B060F5"/>
    <w:rsid w:val="00B0642F"/>
    <w:rsid w:val="00B1374E"/>
    <w:rsid w:val="00B21404"/>
    <w:rsid w:val="00B21F26"/>
    <w:rsid w:val="00B304B9"/>
    <w:rsid w:val="00B3063F"/>
    <w:rsid w:val="00B31C0A"/>
    <w:rsid w:val="00B35360"/>
    <w:rsid w:val="00B3793F"/>
    <w:rsid w:val="00B37E34"/>
    <w:rsid w:val="00B40A1F"/>
    <w:rsid w:val="00B4543A"/>
    <w:rsid w:val="00B45E1B"/>
    <w:rsid w:val="00B4698B"/>
    <w:rsid w:val="00B55926"/>
    <w:rsid w:val="00B56F83"/>
    <w:rsid w:val="00B57A19"/>
    <w:rsid w:val="00B613BE"/>
    <w:rsid w:val="00B62B39"/>
    <w:rsid w:val="00B641B2"/>
    <w:rsid w:val="00B650CD"/>
    <w:rsid w:val="00B65134"/>
    <w:rsid w:val="00B715B6"/>
    <w:rsid w:val="00B72626"/>
    <w:rsid w:val="00B750E2"/>
    <w:rsid w:val="00B80892"/>
    <w:rsid w:val="00B842D3"/>
    <w:rsid w:val="00B852B2"/>
    <w:rsid w:val="00B860BE"/>
    <w:rsid w:val="00B877B7"/>
    <w:rsid w:val="00B92B62"/>
    <w:rsid w:val="00B93548"/>
    <w:rsid w:val="00B962DE"/>
    <w:rsid w:val="00BA3967"/>
    <w:rsid w:val="00BA5B8D"/>
    <w:rsid w:val="00BA5C10"/>
    <w:rsid w:val="00BB237E"/>
    <w:rsid w:val="00BC1859"/>
    <w:rsid w:val="00BD4770"/>
    <w:rsid w:val="00BD52F1"/>
    <w:rsid w:val="00BD7F1C"/>
    <w:rsid w:val="00BE0EDD"/>
    <w:rsid w:val="00BE6005"/>
    <w:rsid w:val="00BF143F"/>
    <w:rsid w:val="00BF3072"/>
    <w:rsid w:val="00BF3154"/>
    <w:rsid w:val="00BF54D2"/>
    <w:rsid w:val="00C004B9"/>
    <w:rsid w:val="00C022DE"/>
    <w:rsid w:val="00C02839"/>
    <w:rsid w:val="00C02DD3"/>
    <w:rsid w:val="00C06659"/>
    <w:rsid w:val="00C12670"/>
    <w:rsid w:val="00C16BE6"/>
    <w:rsid w:val="00C20606"/>
    <w:rsid w:val="00C214F9"/>
    <w:rsid w:val="00C21A16"/>
    <w:rsid w:val="00C222B4"/>
    <w:rsid w:val="00C24E11"/>
    <w:rsid w:val="00C25113"/>
    <w:rsid w:val="00C251FB"/>
    <w:rsid w:val="00C27EE4"/>
    <w:rsid w:val="00C31F72"/>
    <w:rsid w:val="00C3327F"/>
    <w:rsid w:val="00C35479"/>
    <w:rsid w:val="00C408A5"/>
    <w:rsid w:val="00C46A0A"/>
    <w:rsid w:val="00C51D0E"/>
    <w:rsid w:val="00C5482E"/>
    <w:rsid w:val="00C54E5A"/>
    <w:rsid w:val="00C60D5E"/>
    <w:rsid w:val="00C625FE"/>
    <w:rsid w:val="00C62E08"/>
    <w:rsid w:val="00C674C5"/>
    <w:rsid w:val="00C67FA5"/>
    <w:rsid w:val="00C70E21"/>
    <w:rsid w:val="00C743B5"/>
    <w:rsid w:val="00C743D4"/>
    <w:rsid w:val="00C90837"/>
    <w:rsid w:val="00C92351"/>
    <w:rsid w:val="00C93AD2"/>
    <w:rsid w:val="00C963BF"/>
    <w:rsid w:val="00CA4E74"/>
    <w:rsid w:val="00CC5174"/>
    <w:rsid w:val="00CC66A2"/>
    <w:rsid w:val="00CC69AC"/>
    <w:rsid w:val="00CD4E45"/>
    <w:rsid w:val="00CD5065"/>
    <w:rsid w:val="00CD644B"/>
    <w:rsid w:val="00CE06F0"/>
    <w:rsid w:val="00CE0ADD"/>
    <w:rsid w:val="00CE18B3"/>
    <w:rsid w:val="00CE25C0"/>
    <w:rsid w:val="00CE6DC5"/>
    <w:rsid w:val="00CE6E1F"/>
    <w:rsid w:val="00CE7C99"/>
    <w:rsid w:val="00CF18AB"/>
    <w:rsid w:val="00CF40B9"/>
    <w:rsid w:val="00CF72FB"/>
    <w:rsid w:val="00CF7644"/>
    <w:rsid w:val="00D0086D"/>
    <w:rsid w:val="00D021BC"/>
    <w:rsid w:val="00D04276"/>
    <w:rsid w:val="00D050CE"/>
    <w:rsid w:val="00D13192"/>
    <w:rsid w:val="00D16E90"/>
    <w:rsid w:val="00D174D3"/>
    <w:rsid w:val="00D2738D"/>
    <w:rsid w:val="00D32AD2"/>
    <w:rsid w:val="00D34E23"/>
    <w:rsid w:val="00D35296"/>
    <w:rsid w:val="00D35457"/>
    <w:rsid w:val="00D3560D"/>
    <w:rsid w:val="00D37626"/>
    <w:rsid w:val="00D41DB8"/>
    <w:rsid w:val="00D44EE0"/>
    <w:rsid w:val="00D5767A"/>
    <w:rsid w:val="00D60925"/>
    <w:rsid w:val="00D60C20"/>
    <w:rsid w:val="00D61E45"/>
    <w:rsid w:val="00D63ED0"/>
    <w:rsid w:val="00D749EC"/>
    <w:rsid w:val="00D817BA"/>
    <w:rsid w:val="00D828A5"/>
    <w:rsid w:val="00D82A36"/>
    <w:rsid w:val="00D85C77"/>
    <w:rsid w:val="00D86B41"/>
    <w:rsid w:val="00D90FFA"/>
    <w:rsid w:val="00D92A3B"/>
    <w:rsid w:val="00DA0002"/>
    <w:rsid w:val="00DA049A"/>
    <w:rsid w:val="00DA2C89"/>
    <w:rsid w:val="00DA5C1D"/>
    <w:rsid w:val="00DA75C5"/>
    <w:rsid w:val="00DB0A6E"/>
    <w:rsid w:val="00DB0EAE"/>
    <w:rsid w:val="00DC0B34"/>
    <w:rsid w:val="00DC2E9F"/>
    <w:rsid w:val="00DD0D7F"/>
    <w:rsid w:val="00DD4D52"/>
    <w:rsid w:val="00DD738B"/>
    <w:rsid w:val="00DE010B"/>
    <w:rsid w:val="00DE4B17"/>
    <w:rsid w:val="00DF56F0"/>
    <w:rsid w:val="00DF6310"/>
    <w:rsid w:val="00E01023"/>
    <w:rsid w:val="00E01C6B"/>
    <w:rsid w:val="00E0456D"/>
    <w:rsid w:val="00E051C7"/>
    <w:rsid w:val="00E06A1A"/>
    <w:rsid w:val="00E104BB"/>
    <w:rsid w:val="00E10B4A"/>
    <w:rsid w:val="00E12FEC"/>
    <w:rsid w:val="00E13D8F"/>
    <w:rsid w:val="00E2472F"/>
    <w:rsid w:val="00E31072"/>
    <w:rsid w:val="00E37FC4"/>
    <w:rsid w:val="00E40A7D"/>
    <w:rsid w:val="00E42E86"/>
    <w:rsid w:val="00E43F17"/>
    <w:rsid w:val="00E46CFB"/>
    <w:rsid w:val="00E472A6"/>
    <w:rsid w:val="00E52B80"/>
    <w:rsid w:val="00E55E6F"/>
    <w:rsid w:val="00E562E1"/>
    <w:rsid w:val="00E679C9"/>
    <w:rsid w:val="00E704BD"/>
    <w:rsid w:val="00E7109F"/>
    <w:rsid w:val="00E71FF7"/>
    <w:rsid w:val="00E721B7"/>
    <w:rsid w:val="00E81053"/>
    <w:rsid w:val="00E8416A"/>
    <w:rsid w:val="00E85633"/>
    <w:rsid w:val="00E92DAC"/>
    <w:rsid w:val="00E95761"/>
    <w:rsid w:val="00EA1A39"/>
    <w:rsid w:val="00EA3B45"/>
    <w:rsid w:val="00EA47AD"/>
    <w:rsid w:val="00EA54D6"/>
    <w:rsid w:val="00EA56CF"/>
    <w:rsid w:val="00EA75F0"/>
    <w:rsid w:val="00EB2A40"/>
    <w:rsid w:val="00EB3300"/>
    <w:rsid w:val="00EB5417"/>
    <w:rsid w:val="00EC188E"/>
    <w:rsid w:val="00EC4448"/>
    <w:rsid w:val="00EC5F96"/>
    <w:rsid w:val="00EC67E6"/>
    <w:rsid w:val="00EC7055"/>
    <w:rsid w:val="00ED4A5D"/>
    <w:rsid w:val="00ED6271"/>
    <w:rsid w:val="00ED7E60"/>
    <w:rsid w:val="00EE0C5F"/>
    <w:rsid w:val="00EE1E98"/>
    <w:rsid w:val="00EE2C26"/>
    <w:rsid w:val="00EF16A6"/>
    <w:rsid w:val="00EF202E"/>
    <w:rsid w:val="00EF29FA"/>
    <w:rsid w:val="00EF62E5"/>
    <w:rsid w:val="00EF7BA3"/>
    <w:rsid w:val="00F052C9"/>
    <w:rsid w:val="00F075E1"/>
    <w:rsid w:val="00F07E5D"/>
    <w:rsid w:val="00F10EB4"/>
    <w:rsid w:val="00F11728"/>
    <w:rsid w:val="00F13E3F"/>
    <w:rsid w:val="00F16D01"/>
    <w:rsid w:val="00F2397A"/>
    <w:rsid w:val="00F268AA"/>
    <w:rsid w:val="00F30514"/>
    <w:rsid w:val="00F314E8"/>
    <w:rsid w:val="00F32DF1"/>
    <w:rsid w:val="00F3458E"/>
    <w:rsid w:val="00F3685F"/>
    <w:rsid w:val="00F41994"/>
    <w:rsid w:val="00F4259E"/>
    <w:rsid w:val="00F42CFF"/>
    <w:rsid w:val="00F42EA2"/>
    <w:rsid w:val="00F431C4"/>
    <w:rsid w:val="00F4744F"/>
    <w:rsid w:val="00F5094C"/>
    <w:rsid w:val="00F51CB8"/>
    <w:rsid w:val="00F5531F"/>
    <w:rsid w:val="00F57BC3"/>
    <w:rsid w:val="00F613F9"/>
    <w:rsid w:val="00F67AC9"/>
    <w:rsid w:val="00F73A87"/>
    <w:rsid w:val="00F770F6"/>
    <w:rsid w:val="00F82EE9"/>
    <w:rsid w:val="00F8630C"/>
    <w:rsid w:val="00F9035A"/>
    <w:rsid w:val="00F90644"/>
    <w:rsid w:val="00F91D5F"/>
    <w:rsid w:val="00FA05D7"/>
    <w:rsid w:val="00FA0DC3"/>
    <w:rsid w:val="00FA126F"/>
    <w:rsid w:val="00FA26AC"/>
    <w:rsid w:val="00FA3146"/>
    <w:rsid w:val="00FB24B1"/>
    <w:rsid w:val="00FB697D"/>
    <w:rsid w:val="00FB7B40"/>
    <w:rsid w:val="00FC3218"/>
    <w:rsid w:val="00FD29CB"/>
    <w:rsid w:val="00FD598B"/>
    <w:rsid w:val="00FE0BF7"/>
    <w:rsid w:val="00FE3633"/>
    <w:rsid w:val="00FE3E35"/>
    <w:rsid w:val="00FE728D"/>
    <w:rsid w:val="00FF05BD"/>
    <w:rsid w:val="00FF2030"/>
    <w:rsid w:val="00FF2471"/>
    <w:rsid w:val="00FF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944875"/>
  <w15:docId w15:val="{A50D8CB6-1D17-49FF-99D2-45E81E52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952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52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49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96E44"/>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86"/>
    <w:pPr>
      <w:ind w:left="720"/>
      <w:contextualSpacing/>
    </w:pPr>
  </w:style>
  <w:style w:type="paragraph" w:customStyle="1" w:styleId="Default">
    <w:name w:val="Default"/>
    <w:basedOn w:val="Normal"/>
    <w:rsid w:val="00C24E11"/>
    <w:pPr>
      <w:autoSpaceDE w:val="0"/>
      <w:autoSpaceDN w:val="0"/>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1B1596"/>
    <w:rPr>
      <w:rFonts w:ascii="Tahoma" w:hAnsi="Tahoma" w:cs="Tahoma"/>
      <w:sz w:val="16"/>
      <w:szCs w:val="16"/>
    </w:rPr>
  </w:style>
  <w:style w:type="character" w:customStyle="1" w:styleId="BalloonTextChar">
    <w:name w:val="Balloon Text Char"/>
    <w:basedOn w:val="DefaultParagraphFont"/>
    <w:link w:val="BalloonText"/>
    <w:uiPriority w:val="99"/>
    <w:semiHidden/>
    <w:rsid w:val="001B1596"/>
    <w:rPr>
      <w:rFonts w:ascii="Tahoma" w:eastAsia="Times New Roman" w:hAnsi="Tahoma" w:cs="Tahoma"/>
      <w:sz w:val="16"/>
      <w:szCs w:val="16"/>
    </w:rPr>
  </w:style>
  <w:style w:type="paragraph" w:styleId="Header">
    <w:name w:val="header"/>
    <w:basedOn w:val="Normal"/>
    <w:link w:val="HeaderChar"/>
    <w:uiPriority w:val="99"/>
    <w:unhideWhenUsed/>
    <w:rsid w:val="00896E44"/>
    <w:pPr>
      <w:tabs>
        <w:tab w:val="center" w:pos="4680"/>
        <w:tab w:val="right" w:pos="9360"/>
      </w:tabs>
    </w:pPr>
  </w:style>
  <w:style w:type="character" w:customStyle="1" w:styleId="HeaderChar">
    <w:name w:val="Header Char"/>
    <w:basedOn w:val="DefaultParagraphFont"/>
    <w:link w:val="Header"/>
    <w:uiPriority w:val="99"/>
    <w:rsid w:val="00896E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6E44"/>
    <w:pPr>
      <w:tabs>
        <w:tab w:val="center" w:pos="4680"/>
        <w:tab w:val="right" w:pos="9360"/>
      </w:tabs>
    </w:pPr>
  </w:style>
  <w:style w:type="character" w:customStyle="1" w:styleId="FooterChar">
    <w:name w:val="Footer Char"/>
    <w:basedOn w:val="DefaultParagraphFont"/>
    <w:link w:val="Footer"/>
    <w:uiPriority w:val="99"/>
    <w:rsid w:val="00896E44"/>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896E44"/>
    <w:rPr>
      <w:rFonts w:ascii="Times New Roman" w:eastAsia="Times New Roman" w:hAnsi="Times New Roman" w:cs="Times New Roman"/>
      <w:b/>
      <w:bCs/>
      <w:sz w:val="24"/>
      <w:szCs w:val="24"/>
    </w:rPr>
  </w:style>
  <w:style w:type="character" w:customStyle="1" w:styleId="text">
    <w:name w:val="text"/>
    <w:basedOn w:val="DefaultParagraphFont"/>
    <w:rsid w:val="000A5D58"/>
  </w:style>
  <w:style w:type="character" w:styleId="Hyperlink">
    <w:name w:val="Hyperlink"/>
    <w:basedOn w:val="DefaultParagraphFont"/>
    <w:uiPriority w:val="99"/>
    <w:unhideWhenUsed/>
    <w:rsid w:val="000A5D58"/>
    <w:rPr>
      <w:color w:val="0000FF"/>
      <w:u w:val="single"/>
    </w:rPr>
  </w:style>
  <w:style w:type="paragraph" w:styleId="NormalWeb">
    <w:name w:val="Normal (Web)"/>
    <w:basedOn w:val="Normal"/>
    <w:uiPriority w:val="99"/>
    <w:unhideWhenUsed/>
    <w:rsid w:val="00824ED3"/>
    <w:pPr>
      <w:spacing w:before="100" w:beforeAutospacing="1" w:after="100" w:afterAutospacing="1"/>
    </w:pPr>
    <w:rPr>
      <w:rFonts w:eastAsia="Calibri"/>
      <w:sz w:val="24"/>
      <w:szCs w:val="24"/>
    </w:rPr>
  </w:style>
  <w:style w:type="character" w:styleId="FollowedHyperlink">
    <w:name w:val="FollowedHyperlink"/>
    <w:basedOn w:val="DefaultParagraphFont"/>
    <w:uiPriority w:val="99"/>
    <w:semiHidden/>
    <w:unhideWhenUsed/>
    <w:rsid w:val="00BD4770"/>
    <w:rPr>
      <w:color w:val="800080"/>
      <w:u w:val="single"/>
    </w:rPr>
  </w:style>
  <w:style w:type="paragraph" w:customStyle="1" w:styleId="xl66">
    <w:name w:val="xl66"/>
    <w:basedOn w:val="Normal"/>
    <w:rsid w:val="00BD4770"/>
    <w:pPr>
      <w:spacing w:before="100" w:beforeAutospacing="1" w:after="100" w:afterAutospacing="1"/>
    </w:pPr>
    <w:rPr>
      <w:rFonts w:ascii="Arial" w:hAnsi="Arial" w:cs="Arial"/>
      <w:b/>
      <w:bCs/>
      <w:color w:val="000000"/>
      <w:sz w:val="16"/>
      <w:szCs w:val="16"/>
    </w:rPr>
  </w:style>
  <w:style w:type="paragraph" w:customStyle="1" w:styleId="xl67">
    <w:name w:val="xl67"/>
    <w:basedOn w:val="Normal"/>
    <w:rsid w:val="00BD4770"/>
    <w:pPr>
      <w:spacing w:before="100" w:beforeAutospacing="1" w:after="100" w:afterAutospacing="1"/>
      <w:jc w:val="center"/>
    </w:pPr>
    <w:rPr>
      <w:rFonts w:ascii="Arial" w:hAnsi="Arial" w:cs="Arial"/>
      <w:b/>
      <w:bCs/>
      <w:color w:val="000000"/>
      <w:sz w:val="16"/>
      <w:szCs w:val="16"/>
    </w:rPr>
  </w:style>
  <w:style w:type="paragraph" w:customStyle="1" w:styleId="xl68">
    <w:name w:val="xl68"/>
    <w:basedOn w:val="Normal"/>
    <w:rsid w:val="00BD4770"/>
    <w:pPr>
      <w:spacing w:before="100" w:beforeAutospacing="1" w:after="100" w:afterAutospacing="1"/>
      <w:jc w:val="center"/>
    </w:pPr>
    <w:rPr>
      <w:sz w:val="24"/>
      <w:szCs w:val="24"/>
    </w:rPr>
  </w:style>
  <w:style w:type="paragraph" w:customStyle="1" w:styleId="xl69">
    <w:name w:val="xl69"/>
    <w:basedOn w:val="Normal"/>
    <w:rsid w:val="00BD4770"/>
    <w:pPr>
      <w:spacing w:before="100" w:beforeAutospacing="1" w:after="100" w:afterAutospacing="1"/>
    </w:pPr>
    <w:rPr>
      <w:rFonts w:ascii="Arial" w:hAnsi="Arial" w:cs="Arial"/>
      <w:color w:val="000000"/>
      <w:sz w:val="16"/>
      <w:szCs w:val="16"/>
    </w:rPr>
  </w:style>
  <w:style w:type="paragraph" w:customStyle="1" w:styleId="xl70">
    <w:name w:val="xl70"/>
    <w:basedOn w:val="Normal"/>
    <w:rsid w:val="00BD4770"/>
    <w:pPr>
      <w:spacing w:before="100" w:beforeAutospacing="1" w:after="100" w:afterAutospacing="1"/>
    </w:pPr>
    <w:rPr>
      <w:rFonts w:ascii="Arial" w:hAnsi="Arial" w:cs="Arial"/>
      <w:b/>
      <w:bCs/>
      <w:color w:val="000000"/>
      <w:sz w:val="16"/>
      <w:szCs w:val="16"/>
    </w:rPr>
  </w:style>
  <w:style w:type="paragraph" w:customStyle="1" w:styleId="xl71">
    <w:name w:val="xl71"/>
    <w:basedOn w:val="Normal"/>
    <w:rsid w:val="00BD4770"/>
    <w:pPr>
      <w:spacing w:before="100" w:beforeAutospacing="1" w:after="100" w:afterAutospacing="1"/>
    </w:pPr>
    <w:rPr>
      <w:rFonts w:ascii="Arial" w:hAnsi="Arial" w:cs="Arial"/>
      <w:color w:val="000000"/>
      <w:sz w:val="16"/>
      <w:szCs w:val="16"/>
    </w:rPr>
  </w:style>
  <w:style w:type="paragraph" w:customStyle="1" w:styleId="xl73">
    <w:name w:val="xl73"/>
    <w:basedOn w:val="Normal"/>
    <w:rsid w:val="00BD4770"/>
    <w:pPr>
      <w:spacing w:before="100" w:beforeAutospacing="1" w:after="100" w:afterAutospacing="1"/>
      <w:jc w:val="center"/>
    </w:pPr>
    <w:rPr>
      <w:sz w:val="24"/>
      <w:szCs w:val="24"/>
    </w:rPr>
  </w:style>
  <w:style w:type="paragraph" w:customStyle="1" w:styleId="xl74">
    <w:name w:val="xl74"/>
    <w:basedOn w:val="Normal"/>
    <w:rsid w:val="00BD4770"/>
    <w:pPr>
      <w:pBdr>
        <w:top w:val="single" w:sz="8"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BD4770"/>
    <w:pPr>
      <w:pBdr>
        <w:bottom w:val="single" w:sz="8" w:space="0" w:color="auto"/>
      </w:pBdr>
      <w:spacing w:before="100" w:beforeAutospacing="1" w:after="100" w:afterAutospacing="1"/>
    </w:pPr>
    <w:rPr>
      <w:rFonts w:ascii="Arial" w:hAnsi="Arial" w:cs="Arial"/>
      <w:color w:val="000000"/>
      <w:sz w:val="16"/>
      <w:szCs w:val="16"/>
    </w:rPr>
  </w:style>
  <w:style w:type="paragraph" w:customStyle="1" w:styleId="xl76">
    <w:name w:val="xl76"/>
    <w:basedOn w:val="Normal"/>
    <w:rsid w:val="00BD4770"/>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77">
    <w:name w:val="xl77"/>
    <w:basedOn w:val="Normal"/>
    <w:rsid w:val="00BD4770"/>
    <w:pPr>
      <w:pBdr>
        <w:top w:val="single" w:sz="12" w:space="0" w:color="auto"/>
        <w:bottom w:val="single" w:sz="12" w:space="0" w:color="auto"/>
      </w:pBdr>
      <w:spacing w:before="100" w:beforeAutospacing="1" w:after="100" w:afterAutospacing="1"/>
      <w:jc w:val="center"/>
    </w:pPr>
    <w:rPr>
      <w:rFonts w:ascii="Arial" w:hAnsi="Arial" w:cs="Arial"/>
      <w:b/>
      <w:bCs/>
      <w:color w:val="000000"/>
      <w:sz w:val="16"/>
      <w:szCs w:val="16"/>
    </w:rPr>
  </w:style>
  <w:style w:type="paragraph" w:customStyle="1" w:styleId="xl78">
    <w:name w:val="xl78"/>
    <w:basedOn w:val="Normal"/>
    <w:rsid w:val="00BD4770"/>
    <w:pPr>
      <w:pBdr>
        <w:top w:val="single" w:sz="8" w:space="0" w:color="auto"/>
        <w:bottom w:val="double" w:sz="6" w:space="0" w:color="auto"/>
      </w:pBdr>
      <w:spacing w:before="100" w:beforeAutospacing="1" w:after="100" w:afterAutospacing="1"/>
    </w:pPr>
    <w:rPr>
      <w:rFonts w:ascii="Arial" w:hAnsi="Arial" w:cs="Arial"/>
      <w:b/>
      <w:bCs/>
      <w:color w:val="000000"/>
      <w:sz w:val="16"/>
      <w:szCs w:val="16"/>
    </w:rPr>
  </w:style>
  <w:style w:type="paragraph" w:customStyle="1" w:styleId="xl79">
    <w:name w:val="xl79"/>
    <w:basedOn w:val="Normal"/>
    <w:rsid w:val="00BD4770"/>
    <w:pPr>
      <w:spacing w:before="100" w:beforeAutospacing="1" w:after="100" w:afterAutospacing="1"/>
    </w:pPr>
    <w:rPr>
      <w:rFonts w:ascii="Arial" w:hAnsi="Arial" w:cs="Arial"/>
      <w:b/>
      <w:bCs/>
      <w:color w:val="000000"/>
      <w:sz w:val="16"/>
      <w:szCs w:val="16"/>
    </w:rPr>
  </w:style>
  <w:style w:type="numbering" w:customStyle="1" w:styleId="NoList1">
    <w:name w:val="No List1"/>
    <w:next w:val="NoList"/>
    <w:uiPriority w:val="99"/>
    <w:semiHidden/>
    <w:unhideWhenUsed/>
    <w:rsid w:val="000B79D4"/>
  </w:style>
  <w:style w:type="paragraph" w:customStyle="1" w:styleId="xl64">
    <w:name w:val="xl64"/>
    <w:basedOn w:val="Normal"/>
    <w:rsid w:val="00364EA8"/>
    <w:pPr>
      <w:spacing w:before="100" w:beforeAutospacing="1" w:after="100" w:afterAutospacing="1"/>
    </w:pPr>
    <w:rPr>
      <w:rFonts w:ascii="Arial" w:hAnsi="Arial" w:cs="Arial"/>
      <w:b/>
      <w:bCs/>
      <w:color w:val="000000"/>
      <w:sz w:val="16"/>
      <w:szCs w:val="16"/>
    </w:rPr>
  </w:style>
  <w:style w:type="paragraph" w:customStyle="1" w:styleId="xl65">
    <w:name w:val="xl65"/>
    <w:basedOn w:val="Normal"/>
    <w:rsid w:val="00364EA8"/>
    <w:pPr>
      <w:spacing w:before="100" w:beforeAutospacing="1" w:after="100" w:afterAutospacing="1"/>
      <w:jc w:val="center"/>
    </w:pPr>
    <w:rPr>
      <w:rFonts w:ascii="Arial" w:hAnsi="Arial" w:cs="Arial"/>
      <w:b/>
      <w:bCs/>
      <w:color w:val="000000"/>
      <w:sz w:val="16"/>
      <w:szCs w:val="16"/>
    </w:rPr>
  </w:style>
  <w:style w:type="paragraph" w:customStyle="1" w:styleId="xl72">
    <w:name w:val="xl72"/>
    <w:basedOn w:val="Normal"/>
    <w:rsid w:val="00364EA8"/>
    <w:pPr>
      <w:pBdr>
        <w:top w:val="single" w:sz="8" w:space="0" w:color="auto"/>
      </w:pBdr>
      <w:spacing w:before="100" w:beforeAutospacing="1" w:after="100" w:afterAutospacing="1"/>
    </w:pPr>
    <w:rPr>
      <w:rFonts w:ascii="Arial" w:hAnsi="Arial" w:cs="Arial"/>
      <w:color w:val="000000"/>
      <w:sz w:val="16"/>
      <w:szCs w:val="16"/>
    </w:rPr>
  </w:style>
  <w:style w:type="paragraph" w:customStyle="1" w:styleId="Standard">
    <w:name w:val="Standard"/>
    <w:rsid w:val="008C13F2"/>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eading1Char">
    <w:name w:val="Heading 1 Char"/>
    <w:basedOn w:val="DefaultParagraphFont"/>
    <w:link w:val="Heading1"/>
    <w:uiPriority w:val="9"/>
    <w:rsid w:val="00295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52C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952C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952C9"/>
    <w:rPr>
      <w:rFonts w:ascii="Cambria" w:eastAsia="Times New Roman" w:hAnsi="Cambria" w:cs="Times New Roman"/>
      <w:b/>
      <w:bCs/>
      <w:kern w:val="28"/>
      <w:sz w:val="32"/>
      <w:szCs w:val="32"/>
    </w:rPr>
  </w:style>
  <w:style w:type="paragraph" w:styleId="NoSpacing">
    <w:name w:val="No Spacing"/>
    <w:uiPriority w:val="1"/>
    <w:qFormat/>
    <w:rsid w:val="00D92A3B"/>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unhideWhenUsed/>
    <w:rsid w:val="002454D5"/>
    <w:pPr>
      <w:numPr>
        <w:numId w:val="1"/>
      </w:numPr>
      <w:contextualSpacing/>
    </w:pPr>
  </w:style>
  <w:style w:type="table" w:styleId="TableGrid">
    <w:name w:val="Table Grid"/>
    <w:basedOn w:val="TableNormal"/>
    <w:uiPriority w:val="39"/>
    <w:rsid w:val="0013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721B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it-IT"/>
    </w:rPr>
  </w:style>
  <w:style w:type="paragraph" w:styleId="PlainText">
    <w:name w:val="Plain Text"/>
    <w:basedOn w:val="Normal"/>
    <w:link w:val="PlainTextChar"/>
    <w:uiPriority w:val="99"/>
    <w:semiHidden/>
    <w:unhideWhenUsed/>
    <w:rsid w:val="003905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9054A"/>
    <w:rPr>
      <w:rFonts w:ascii="Calibri" w:hAnsi="Calibri"/>
      <w:szCs w:val="21"/>
    </w:rPr>
  </w:style>
  <w:style w:type="paragraph" w:customStyle="1" w:styleId="gmail-m8256077685462485926msoheader">
    <w:name w:val="gmail-m_8256077685462485926msoheader"/>
    <w:basedOn w:val="Normal"/>
    <w:rsid w:val="00DD738B"/>
    <w:pPr>
      <w:spacing w:before="100" w:beforeAutospacing="1" w:after="100" w:afterAutospacing="1"/>
    </w:pPr>
    <w:rPr>
      <w:rFonts w:ascii="Calibri" w:eastAsiaTheme="minorHAnsi" w:hAnsi="Calibri" w:cs="Calibri"/>
      <w:sz w:val="22"/>
      <w:szCs w:val="22"/>
    </w:rPr>
  </w:style>
  <w:style w:type="numbering" w:customStyle="1" w:styleId="Numbered">
    <w:name w:val="Numbered"/>
    <w:rsid w:val="008B6C2A"/>
    <w:pPr>
      <w:numPr>
        <w:numId w:val="2"/>
      </w:numPr>
    </w:pPr>
  </w:style>
  <w:style w:type="paragraph" w:customStyle="1" w:styleId="msonormal0">
    <w:name w:val="msonormal"/>
    <w:basedOn w:val="Normal"/>
    <w:rsid w:val="00571484"/>
    <w:pPr>
      <w:spacing w:before="100" w:beforeAutospacing="1" w:after="100" w:afterAutospacing="1"/>
    </w:pPr>
    <w:rPr>
      <w:sz w:val="24"/>
      <w:szCs w:val="24"/>
    </w:rPr>
  </w:style>
  <w:style w:type="numbering" w:customStyle="1" w:styleId="ImportedStyle1">
    <w:name w:val="Imported Style 1"/>
    <w:rsid w:val="0045189A"/>
    <w:pPr>
      <w:numPr>
        <w:numId w:val="4"/>
      </w:numPr>
    </w:pPr>
  </w:style>
  <w:style w:type="character" w:customStyle="1" w:styleId="gmail-apple-tab-span">
    <w:name w:val="gmail-apple-tab-span"/>
    <w:basedOn w:val="DefaultParagraphFont"/>
    <w:rsid w:val="00165C56"/>
  </w:style>
  <w:style w:type="paragraph" w:styleId="Revision">
    <w:name w:val="Revision"/>
    <w:hidden/>
    <w:uiPriority w:val="99"/>
    <w:semiHidden/>
    <w:rsid w:val="00E06A1A"/>
    <w:pPr>
      <w:spacing w:after="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E06A1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06A1A"/>
    <w:pPr>
      <w:spacing w:after="100"/>
    </w:pPr>
  </w:style>
  <w:style w:type="paragraph" w:styleId="TOC2">
    <w:name w:val="toc 2"/>
    <w:basedOn w:val="Normal"/>
    <w:next w:val="Normal"/>
    <w:autoRedefine/>
    <w:uiPriority w:val="39"/>
    <w:unhideWhenUsed/>
    <w:rsid w:val="00E06A1A"/>
    <w:pPr>
      <w:spacing w:after="100"/>
      <w:ind w:left="200"/>
    </w:pPr>
  </w:style>
  <w:style w:type="paragraph" w:styleId="TOC3">
    <w:name w:val="toc 3"/>
    <w:basedOn w:val="Normal"/>
    <w:next w:val="Normal"/>
    <w:autoRedefine/>
    <w:uiPriority w:val="39"/>
    <w:unhideWhenUsed/>
    <w:rsid w:val="00E06A1A"/>
    <w:pPr>
      <w:spacing w:after="100" w:line="259" w:lineRule="auto"/>
      <w:ind w:left="440"/>
    </w:pPr>
    <w:rPr>
      <w:rFonts w:asciiTheme="minorHAnsi" w:eastAsiaTheme="minorEastAsia" w:hAnsiTheme="minorHAnsi"/>
      <w:sz w:val="22"/>
      <w:szCs w:val="22"/>
    </w:rPr>
  </w:style>
  <w:style w:type="numbering" w:customStyle="1" w:styleId="Bullet">
    <w:name w:val="Bullet"/>
    <w:rsid w:val="00FE3633"/>
    <w:pPr>
      <w:numPr>
        <w:numId w:val="5"/>
      </w:numPr>
    </w:pPr>
  </w:style>
  <w:style w:type="character" w:customStyle="1" w:styleId="Heading3Char">
    <w:name w:val="Heading 3 Char"/>
    <w:basedOn w:val="DefaultParagraphFont"/>
    <w:link w:val="Heading3"/>
    <w:uiPriority w:val="9"/>
    <w:rsid w:val="0044491B"/>
    <w:rPr>
      <w:rFonts w:asciiTheme="majorHAnsi" w:eastAsiaTheme="majorEastAsia" w:hAnsiTheme="majorHAnsi" w:cstheme="majorBidi"/>
      <w:color w:val="243F60" w:themeColor="accent1" w:themeShade="7F"/>
      <w:sz w:val="24"/>
      <w:szCs w:val="24"/>
    </w:rPr>
  </w:style>
  <w:style w:type="paragraph" w:customStyle="1" w:styleId="line">
    <w:name w:val="line"/>
    <w:basedOn w:val="Normal"/>
    <w:rsid w:val="0044491B"/>
    <w:pPr>
      <w:spacing w:before="100" w:beforeAutospacing="1" w:after="100" w:afterAutospacing="1"/>
    </w:pPr>
    <w:rPr>
      <w:sz w:val="24"/>
      <w:szCs w:val="24"/>
    </w:rPr>
  </w:style>
  <w:style w:type="character" w:customStyle="1" w:styleId="indent-1-breaks">
    <w:name w:val="indent-1-breaks"/>
    <w:basedOn w:val="DefaultParagraphFont"/>
    <w:rsid w:val="0044491B"/>
  </w:style>
  <w:style w:type="character" w:customStyle="1" w:styleId="small-caps">
    <w:name w:val="small-caps"/>
    <w:basedOn w:val="DefaultParagraphFont"/>
    <w:rsid w:val="0044491B"/>
  </w:style>
  <w:style w:type="character" w:styleId="Strong">
    <w:name w:val="Strong"/>
    <w:basedOn w:val="DefaultParagraphFont"/>
    <w:uiPriority w:val="22"/>
    <w:qFormat/>
    <w:rsid w:val="00B21F26"/>
    <w:rPr>
      <w:b/>
      <w:bCs/>
    </w:rPr>
  </w:style>
  <w:style w:type="character" w:styleId="UnresolvedMention">
    <w:name w:val="Unresolved Mention"/>
    <w:basedOn w:val="DefaultParagraphFont"/>
    <w:uiPriority w:val="99"/>
    <w:semiHidden/>
    <w:unhideWhenUsed/>
    <w:rsid w:val="0029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642">
      <w:bodyDiv w:val="1"/>
      <w:marLeft w:val="0"/>
      <w:marRight w:val="0"/>
      <w:marTop w:val="0"/>
      <w:marBottom w:val="0"/>
      <w:divBdr>
        <w:top w:val="none" w:sz="0" w:space="0" w:color="auto"/>
        <w:left w:val="none" w:sz="0" w:space="0" w:color="auto"/>
        <w:bottom w:val="none" w:sz="0" w:space="0" w:color="auto"/>
        <w:right w:val="none" w:sz="0" w:space="0" w:color="auto"/>
      </w:divBdr>
    </w:div>
    <w:div w:id="22176916">
      <w:bodyDiv w:val="1"/>
      <w:marLeft w:val="0"/>
      <w:marRight w:val="0"/>
      <w:marTop w:val="0"/>
      <w:marBottom w:val="0"/>
      <w:divBdr>
        <w:top w:val="none" w:sz="0" w:space="0" w:color="auto"/>
        <w:left w:val="none" w:sz="0" w:space="0" w:color="auto"/>
        <w:bottom w:val="none" w:sz="0" w:space="0" w:color="auto"/>
        <w:right w:val="none" w:sz="0" w:space="0" w:color="auto"/>
      </w:divBdr>
    </w:div>
    <w:div w:id="98373034">
      <w:bodyDiv w:val="1"/>
      <w:marLeft w:val="0"/>
      <w:marRight w:val="0"/>
      <w:marTop w:val="0"/>
      <w:marBottom w:val="0"/>
      <w:divBdr>
        <w:top w:val="none" w:sz="0" w:space="0" w:color="auto"/>
        <w:left w:val="none" w:sz="0" w:space="0" w:color="auto"/>
        <w:bottom w:val="none" w:sz="0" w:space="0" w:color="auto"/>
        <w:right w:val="none" w:sz="0" w:space="0" w:color="auto"/>
      </w:divBdr>
    </w:div>
    <w:div w:id="135878664">
      <w:bodyDiv w:val="1"/>
      <w:marLeft w:val="0"/>
      <w:marRight w:val="0"/>
      <w:marTop w:val="0"/>
      <w:marBottom w:val="0"/>
      <w:divBdr>
        <w:top w:val="none" w:sz="0" w:space="0" w:color="auto"/>
        <w:left w:val="none" w:sz="0" w:space="0" w:color="auto"/>
        <w:bottom w:val="none" w:sz="0" w:space="0" w:color="auto"/>
        <w:right w:val="none" w:sz="0" w:space="0" w:color="auto"/>
      </w:divBdr>
    </w:div>
    <w:div w:id="162285678">
      <w:bodyDiv w:val="1"/>
      <w:marLeft w:val="0"/>
      <w:marRight w:val="0"/>
      <w:marTop w:val="0"/>
      <w:marBottom w:val="0"/>
      <w:divBdr>
        <w:top w:val="none" w:sz="0" w:space="0" w:color="auto"/>
        <w:left w:val="none" w:sz="0" w:space="0" w:color="auto"/>
        <w:bottom w:val="none" w:sz="0" w:space="0" w:color="auto"/>
        <w:right w:val="none" w:sz="0" w:space="0" w:color="auto"/>
      </w:divBdr>
    </w:div>
    <w:div w:id="194319114">
      <w:bodyDiv w:val="1"/>
      <w:marLeft w:val="0"/>
      <w:marRight w:val="0"/>
      <w:marTop w:val="0"/>
      <w:marBottom w:val="0"/>
      <w:divBdr>
        <w:top w:val="none" w:sz="0" w:space="0" w:color="auto"/>
        <w:left w:val="none" w:sz="0" w:space="0" w:color="auto"/>
        <w:bottom w:val="none" w:sz="0" w:space="0" w:color="auto"/>
        <w:right w:val="none" w:sz="0" w:space="0" w:color="auto"/>
      </w:divBdr>
    </w:div>
    <w:div w:id="196745974">
      <w:bodyDiv w:val="1"/>
      <w:marLeft w:val="0"/>
      <w:marRight w:val="0"/>
      <w:marTop w:val="0"/>
      <w:marBottom w:val="0"/>
      <w:divBdr>
        <w:top w:val="none" w:sz="0" w:space="0" w:color="auto"/>
        <w:left w:val="none" w:sz="0" w:space="0" w:color="auto"/>
        <w:bottom w:val="none" w:sz="0" w:space="0" w:color="auto"/>
        <w:right w:val="none" w:sz="0" w:space="0" w:color="auto"/>
      </w:divBdr>
    </w:div>
    <w:div w:id="201478735">
      <w:bodyDiv w:val="1"/>
      <w:marLeft w:val="0"/>
      <w:marRight w:val="0"/>
      <w:marTop w:val="0"/>
      <w:marBottom w:val="0"/>
      <w:divBdr>
        <w:top w:val="none" w:sz="0" w:space="0" w:color="auto"/>
        <w:left w:val="none" w:sz="0" w:space="0" w:color="auto"/>
        <w:bottom w:val="none" w:sz="0" w:space="0" w:color="auto"/>
        <w:right w:val="none" w:sz="0" w:space="0" w:color="auto"/>
      </w:divBdr>
    </w:div>
    <w:div w:id="205676415">
      <w:bodyDiv w:val="1"/>
      <w:marLeft w:val="0"/>
      <w:marRight w:val="0"/>
      <w:marTop w:val="0"/>
      <w:marBottom w:val="0"/>
      <w:divBdr>
        <w:top w:val="none" w:sz="0" w:space="0" w:color="auto"/>
        <w:left w:val="none" w:sz="0" w:space="0" w:color="auto"/>
        <w:bottom w:val="none" w:sz="0" w:space="0" w:color="auto"/>
        <w:right w:val="none" w:sz="0" w:space="0" w:color="auto"/>
      </w:divBdr>
    </w:div>
    <w:div w:id="209846719">
      <w:bodyDiv w:val="1"/>
      <w:marLeft w:val="0"/>
      <w:marRight w:val="0"/>
      <w:marTop w:val="0"/>
      <w:marBottom w:val="0"/>
      <w:divBdr>
        <w:top w:val="none" w:sz="0" w:space="0" w:color="auto"/>
        <w:left w:val="none" w:sz="0" w:space="0" w:color="auto"/>
        <w:bottom w:val="none" w:sz="0" w:space="0" w:color="auto"/>
        <w:right w:val="none" w:sz="0" w:space="0" w:color="auto"/>
      </w:divBdr>
    </w:div>
    <w:div w:id="210921341">
      <w:bodyDiv w:val="1"/>
      <w:marLeft w:val="0"/>
      <w:marRight w:val="0"/>
      <w:marTop w:val="0"/>
      <w:marBottom w:val="0"/>
      <w:divBdr>
        <w:top w:val="none" w:sz="0" w:space="0" w:color="auto"/>
        <w:left w:val="none" w:sz="0" w:space="0" w:color="auto"/>
        <w:bottom w:val="none" w:sz="0" w:space="0" w:color="auto"/>
        <w:right w:val="none" w:sz="0" w:space="0" w:color="auto"/>
      </w:divBdr>
    </w:div>
    <w:div w:id="220797124">
      <w:bodyDiv w:val="1"/>
      <w:marLeft w:val="0"/>
      <w:marRight w:val="0"/>
      <w:marTop w:val="0"/>
      <w:marBottom w:val="0"/>
      <w:divBdr>
        <w:top w:val="none" w:sz="0" w:space="0" w:color="auto"/>
        <w:left w:val="none" w:sz="0" w:space="0" w:color="auto"/>
        <w:bottom w:val="none" w:sz="0" w:space="0" w:color="auto"/>
        <w:right w:val="none" w:sz="0" w:space="0" w:color="auto"/>
      </w:divBdr>
    </w:div>
    <w:div w:id="226259618">
      <w:bodyDiv w:val="1"/>
      <w:marLeft w:val="0"/>
      <w:marRight w:val="0"/>
      <w:marTop w:val="0"/>
      <w:marBottom w:val="0"/>
      <w:divBdr>
        <w:top w:val="none" w:sz="0" w:space="0" w:color="auto"/>
        <w:left w:val="none" w:sz="0" w:space="0" w:color="auto"/>
        <w:bottom w:val="none" w:sz="0" w:space="0" w:color="auto"/>
        <w:right w:val="none" w:sz="0" w:space="0" w:color="auto"/>
      </w:divBdr>
    </w:div>
    <w:div w:id="253512000">
      <w:bodyDiv w:val="1"/>
      <w:marLeft w:val="0"/>
      <w:marRight w:val="0"/>
      <w:marTop w:val="0"/>
      <w:marBottom w:val="0"/>
      <w:divBdr>
        <w:top w:val="none" w:sz="0" w:space="0" w:color="auto"/>
        <w:left w:val="none" w:sz="0" w:space="0" w:color="auto"/>
        <w:bottom w:val="none" w:sz="0" w:space="0" w:color="auto"/>
        <w:right w:val="none" w:sz="0" w:space="0" w:color="auto"/>
      </w:divBdr>
    </w:div>
    <w:div w:id="295793980">
      <w:bodyDiv w:val="1"/>
      <w:marLeft w:val="0"/>
      <w:marRight w:val="0"/>
      <w:marTop w:val="0"/>
      <w:marBottom w:val="0"/>
      <w:divBdr>
        <w:top w:val="none" w:sz="0" w:space="0" w:color="auto"/>
        <w:left w:val="none" w:sz="0" w:space="0" w:color="auto"/>
        <w:bottom w:val="none" w:sz="0" w:space="0" w:color="auto"/>
        <w:right w:val="none" w:sz="0" w:space="0" w:color="auto"/>
      </w:divBdr>
    </w:div>
    <w:div w:id="324212083">
      <w:bodyDiv w:val="1"/>
      <w:marLeft w:val="0"/>
      <w:marRight w:val="0"/>
      <w:marTop w:val="0"/>
      <w:marBottom w:val="0"/>
      <w:divBdr>
        <w:top w:val="none" w:sz="0" w:space="0" w:color="auto"/>
        <w:left w:val="none" w:sz="0" w:space="0" w:color="auto"/>
        <w:bottom w:val="none" w:sz="0" w:space="0" w:color="auto"/>
        <w:right w:val="none" w:sz="0" w:space="0" w:color="auto"/>
      </w:divBdr>
    </w:div>
    <w:div w:id="369499736">
      <w:bodyDiv w:val="1"/>
      <w:marLeft w:val="0"/>
      <w:marRight w:val="0"/>
      <w:marTop w:val="0"/>
      <w:marBottom w:val="0"/>
      <w:divBdr>
        <w:top w:val="none" w:sz="0" w:space="0" w:color="auto"/>
        <w:left w:val="none" w:sz="0" w:space="0" w:color="auto"/>
        <w:bottom w:val="none" w:sz="0" w:space="0" w:color="auto"/>
        <w:right w:val="none" w:sz="0" w:space="0" w:color="auto"/>
      </w:divBdr>
    </w:div>
    <w:div w:id="376122298">
      <w:bodyDiv w:val="1"/>
      <w:marLeft w:val="0"/>
      <w:marRight w:val="0"/>
      <w:marTop w:val="0"/>
      <w:marBottom w:val="0"/>
      <w:divBdr>
        <w:top w:val="none" w:sz="0" w:space="0" w:color="auto"/>
        <w:left w:val="none" w:sz="0" w:space="0" w:color="auto"/>
        <w:bottom w:val="none" w:sz="0" w:space="0" w:color="auto"/>
        <w:right w:val="none" w:sz="0" w:space="0" w:color="auto"/>
      </w:divBdr>
    </w:div>
    <w:div w:id="377971651">
      <w:bodyDiv w:val="1"/>
      <w:marLeft w:val="0"/>
      <w:marRight w:val="0"/>
      <w:marTop w:val="0"/>
      <w:marBottom w:val="0"/>
      <w:divBdr>
        <w:top w:val="none" w:sz="0" w:space="0" w:color="auto"/>
        <w:left w:val="none" w:sz="0" w:space="0" w:color="auto"/>
        <w:bottom w:val="none" w:sz="0" w:space="0" w:color="auto"/>
        <w:right w:val="none" w:sz="0" w:space="0" w:color="auto"/>
      </w:divBdr>
    </w:div>
    <w:div w:id="398673764">
      <w:bodyDiv w:val="1"/>
      <w:marLeft w:val="0"/>
      <w:marRight w:val="0"/>
      <w:marTop w:val="0"/>
      <w:marBottom w:val="0"/>
      <w:divBdr>
        <w:top w:val="none" w:sz="0" w:space="0" w:color="auto"/>
        <w:left w:val="none" w:sz="0" w:space="0" w:color="auto"/>
        <w:bottom w:val="none" w:sz="0" w:space="0" w:color="auto"/>
        <w:right w:val="none" w:sz="0" w:space="0" w:color="auto"/>
      </w:divBdr>
    </w:div>
    <w:div w:id="402602591">
      <w:bodyDiv w:val="1"/>
      <w:marLeft w:val="0"/>
      <w:marRight w:val="0"/>
      <w:marTop w:val="0"/>
      <w:marBottom w:val="0"/>
      <w:divBdr>
        <w:top w:val="none" w:sz="0" w:space="0" w:color="auto"/>
        <w:left w:val="none" w:sz="0" w:space="0" w:color="auto"/>
        <w:bottom w:val="none" w:sz="0" w:space="0" w:color="auto"/>
        <w:right w:val="none" w:sz="0" w:space="0" w:color="auto"/>
      </w:divBdr>
    </w:div>
    <w:div w:id="406463910">
      <w:bodyDiv w:val="1"/>
      <w:marLeft w:val="0"/>
      <w:marRight w:val="0"/>
      <w:marTop w:val="0"/>
      <w:marBottom w:val="0"/>
      <w:divBdr>
        <w:top w:val="none" w:sz="0" w:space="0" w:color="auto"/>
        <w:left w:val="none" w:sz="0" w:space="0" w:color="auto"/>
        <w:bottom w:val="none" w:sz="0" w:space="0" w:color="auto"/>
        <w:right w:val="none" w:sz="0" w:space="0" w:color="auto"/>
      </w:divBdr>
    </w:div>
    <w:div w:id="419720964">
      <w:bodyDiv w:val="1"/>
      <w:marLeft w:val="0"/>
      <w:marRight w:val="0"/>
      <w:marTop w:val="0"/>
      <w:marBottom w:val="0"/>
      <w:divBdr>
        <w:top w:val="none" w:sz="0" w:space="0" w:color="auto"/>
        <w:left w:val="none" w:sz="0" w:space="0" w:color="auto"/>
        <w:bottom w:val="none" w:sz="0" w:space="0" w:color="auto"/>
        <w:right w:val="none" w:sz="0" w:space="0" w:color="auto"/>
      </w:divBdr>
    </w:div>
    <w:div w:id="509682308">
      <w:bodyDiv w:val="1"/>
      <w:marLeft w:val="0"/>
      <w:marRight w:val="0"/>
      <w:marTop w:val="0"/>
      <w:marBottom w:val="0"/>
      <w:divBdr>
        <w:top w:val="none" w:sz="0" w:space="0" w:color="auto"/>
        <w:left w:val="none" w:sz="0" w:space="0" w:color="auto"/>
        <w:bottom w:val="none" w:sz="0" w:space="0" w:color="auto"/>
        <w:right w:val="none" w:sz="0" w:space="0" w:color="auto"/>
      </w:divBdr>
    </w:div>
    <w:div w:id="519587940">
      <w:bodyDiv w:val="1"/>
      <w:marLeft w:val="0"/>
      <w:marRight w:val="0"/>
      <w:marTop w:val="0"/>
      <w:marBottom w:val="0"/>
      <w:divBdr>
        <w:top w:val="none" w:sz="0" w:space="0" w:color="auto"/>
        <w:left w:val="none" w:sz="0" w:space="0" w:color="auto"/>
        <w:bottom w:val="none" w:sz="0" w:space="0" w:color="auto"/>
        <w:right w:val="none" w:sz="0" w:space="0" w:color="auto"/>
      </w:divBdr>
    </w:div>
    <w:div w:id="547179797">
      <w:bodyDiv w:val="1"/>
      <w:marLeft w:val="0"/>
      <w:marRight w:val="0"/>
      <w:marTop w:val="0"/>
      <w:marBottom w:val="0"/>
      <w:divBdr>
        <w:top w:val="none" w:sz="0" w:space="0" w:color="auto"/>
        <w:left w:val="none" w:sz="0" w:space="0" w:color="auto"/>
        <w:bottom w:val="none" w:sz="0" w:space="0" w:color="auto"/>
        <w:right w:val="none" w:sz="0" w:space="0" w:color="auto"/>
      </w:divBdr>
    </w:div>
    <w:div w:id="599030124">
      <w:bodyDiv w:val="1"/>
      <w:marLeft w:val="0"/>
      <w:marRight w:val="0"/>
      <w:marTop w:val="0"/>
      <w:marBottom w:val="0"/>
      <w:divBdr>
        <w:top w:val="none" w:sz="0" w:space="0" w:color="auto"/>
        <w:left w:val="none" w:sz="0" w:space="0" w:color="auto"/>
        <w:bottom w:val="none" w:sz="0" w:space="0" w:color="auto"/>
        <w:right w:val="none" w:sz="0" w:space="0" w:color="auto"/>
      </w:divBdr>
    </w:div>
    <w:div w:id="610354476">
      <w:bodyDiv w:val="1"/>
      <w:marLeft w:val="0"/>
      <w:marRight w:val="0"/>
      <w:marTop w:val="0"/>
      <w:marBottom w:val="0"/>
      <w:divBdr>
        <w:top w:val="none" w:sz="0" w:space="0" w:color="auto"/>
        <w:left w:val="none" w:sz="0" w:space="0" w:color="auto"/>
        <w:bottom w:val="none" w:sz="0" w:space="0" w:color="auto"/>
        <w:right w:val="none" w:sz="0" w:space="0" w:color="auto"/>
      </w:divBdr>
    </w:div>
    <w:div w:id="612368979">
      <w:bodyDiv w:val="1"/>
      <w:marLeft w:val="0"/>
      <w:marRight w:val="0"/>
      <w:marTop w:val="0"/>
      <w:marBottom w:val="0"/>
      <w:divBdr>
        <w:top w:val="none" w:sz="0" w:space="0" w:color="auto"/>
        <w:left w:val="none" w:sz="0" w:space="0" w:color="auto"/>
        <w:bottom w:val="none" w:sz="0" w:space="0" w:color="auto"/>
        <w:right w:val="none" w:sz="0" w:space="0" w:color="auto"/>
      </w:divBdr>
    </w:div>
    <w:div w:id="620840910">
      <w:bodyDiv w:val="1"/>
      <w:marLeft w:val="0"/>
      <w:marRight w:val="0"/>
      <w:marTop w:val="0"/>
      <w:marBottom w:val="0"/>
      <w:divBdr>
        <w:top w:val="none" w:sz="0" w:space="0" w:color="auto"/>
        <w:left w:val="none" w:sz="0" w:space="0" w:color="auto"/>
        <w:bottom w:val="none" w:sz="0" w:space="0" w:color="auto"/>
        <w:right w:val="none" w:sz="0" w:space="0" w:color="auto"/>
      </w:divBdr>
    </w:div>
    <w:div w:id="650869858">
      <w:bodyDiv w:val="1"/>
      <w:marLeft w:val="0"/>
      <w:marRight w:val="0"/>
      <w:marTop w:val="0"/>
      <w:marBottom w:val="0"/>
      <w:divBdr>
        <w:top w:val="none" w:sz="0" w:space="0" w:color="auto"/>
        <w:left w:val="none" w:sz="0" w:space="0" w:color="auto"/>
        <w:bottom w:val="none" w:sz="0" w:space="0" w:color="auto"/>
        <w:right w:val="none" w:sz="0" w:space="0" w:color="auto"/>
      </w:divBdr>
    </w:div>
    <w:div w:id="726756150">
      <w:bodyDiv w:val="1"/>
      <w:marLeft w:val="0"/>
      <w:marRight w:val="0"/>
      <w:marTop w:val="0"/>
      <w:marBottom w:val="0"/>
      <w:divBdr>
        <w:top w:val="none" w:sz="0" w:space="0" w:color="auto"/>
        <w:left w:val="none" w:sz="0" w:space="0" w:color="auto"/>
        <w:bottom w:val="none" w:sz="0" w:space="0" w:color="auto"/>
        <w:right w:val="none" w:sz="0" w:space="0" w:color="auto"/>
      </w:divBdr>
    </w:div>
    <w:div w:id="738096357">
      <w:bodyDiv w:val="1"/>
      <w:marLeft w:val="0"/>
      <w:marRight w:val="0"/>
      <w:marTop w:val="0"/>
      <w:marBottom w:val="0"/>
      <w:divBdr>
        <w:top w:val="none" w:sz="0" w:space="0" w:color="auto"/>
        <w:left w:val="none" w:sz="0" w:space="0" w:color="auto"/>
        <w:bottom w:val="none" w:sz="0" w:space="0" w:color="auto"/>
        <w:right w:val="none" w:sz="0" w:space="0" w:color="auto"/>
      </w:divBdr>
    </w:div>
    <w:div w:id="789395965">
      <w:bodyDiv w:val="1"/>
      <w:marLeft w:val="0"/>
      <w:marRight w:val="0"/>
      <w:marTop w:val="0"/>
      <w:marBottom w:val="0"/>
      <w:divBdr>
        <w:top w:val="none" w:sz="0" w:space="0" w:color="auto"/>
        <w:left w:val="none" w:sz="0" w:space="0" w:color="auto"/>
        <w:bottom w:val="none" w:sz="0" w:space="0" w:color="auto"/>
        <w:right w:val="none" w:sz="0" w:space="0" w:color="auto"/>
      </w:divBdr>
    </w:div>
    <w:div w:id="807667702">
      <w:bodyDiv w:val="1"/>
      <w:marLeft w:val="0"/>
      <w:marRight w:val="0"/>
      <w:marTop w:val="0"/>
      <w:marBottom w:val="0"/>
      <w:divBdr>
        <w:top w:val="none" w:sz="0" w:space="0" w:color="auto"/>
        <w:left w:val="none" w:sz="0" w:space="0" w:color="auto"/>
        <w:bottom w:val="none" w:sz="0" w:space="0" w:color="auto"/>
        <w:right w:val="none" w:sz="0" w:space="0" w:color="auto"/>
      </w:divBdr>
    </w:div>
    <w:div w:id="835221026">
      <w:bodyDiv w:val="1"/>
      <w:marLeft w:val="0"/>
      <w:marRight w:val="0"/>
      <w:marTop w:val="0"/>
      <w:marBottom w:val="0"/>
      <w:divBdr>
        <w:top w:val="none" w:sz="0" w:space="0" w:color="auto"/>
        <w:left w:val="none" w:sz="0" w:space="0" w:color="auto"/>
        <w:bottom w:val="none" w:sz="0" w:space="0" w:color="auto"/>
        <w:right w:val="none" w:sz="0" w:space="0" w:color="auto"/>
      </w:divBdr>
    </w:div>
    <w:div w:id="840197062">
      <w:bodyDiv w:val="1"/>
      <w:marLeft w:val="0"/>
      <w:marRight w:val="0"/>
      <w:marTop w:val="0"/>
      <w:marBottom w:val="0"/>
      <w:divBdr>
        <w:top w:val="none" w:sz="0" w:space="0" w:color="auto"/>
        <w:left w:val="none" w:sz="0" w:space="0" w:color="auto"/>
        <w:bottom w:val="none" w:sz="0" w:space="0" w:color="auto"/>
        <w:right w:val="none" w:sz="0" w:space="0" w:color="auto"/>
      </w:divBdr>
    </w:div>
    <w:div w:id="867527679">
      <w:bodyDiv w:val="1"/>
      <w:marLeft w:val="0"/>
      <w:marRight w:val="0"/>
      <w:marTop w:val="0"/>
      <w:marBottom w:val="0"/>
      <w:divBdr>
        <w:top w:val="none" w:sz="0" w:space="0" w:color="auto"/>
        <w:left w:val="none" w:sz="0" w:space="0" w:color="auto"/>
        <w:bottom w:val="none" w:sz="0" w:space="0" w:color="auto"/>
        <w:right w:val="none" w:sz="0" w:space="0" w:color="auto"/>
      </w:divBdr>
    </w:div>
    <w:div w:id="879514709">
      <w:bodyDiv w:val="1"/>
      <w:marLeft w:val="0"/>
      <w:marRight w:val="0"/>
      <w:marTop w:val="0"/>
      <w:marBottom w:val="0"/>
      <w:divBdr>
        <w:top w:val="none" w:sz="0" w:space="0" w:color="auto"/>
        <w:left w:val="none" w:sz="0" w:space="0" w:color="auto"/>
        <w:bottom w:val="none" w:sz="0" w:space="0" w:color="auto"/>
        <w:right w:val="none" w:sz="0" w:space="0" w:color="auto"/>
      </w:divBdr>
    </w:div>
    <w:div w:id="906572590">
      <w:bodyDiv w:val="1"/>
      <w:marLeft w:val="0"/>
      <w:marRight w:val="0"/>
      <w:marTop w:val="0"/>
      <w:marBottom w:val="0"/>
      <w:divBdr>
        <w:top w:val="none" w:sz="0" w:space="0" w:color="auto"/>
        <w:left w:val="none" w:sz="0" w:space="0" w:color="auto"/>
        <w:bottom w:val="none" w:sz="0" w:space="0" w:color="auto"/>
        <w:right w:val="none" w:sz="0" w:space="0" w:color="auto"/>
      </w:divBdr>
    </w:div>
    <w:div w:id="934289268">
      <w:bodyDiv w:val="1"/>
      <w:marLeft w:val="0"/>
      <w:marRight w:val="0"/>
      <w:marTop w:val="0"/>
      <w:marBottom w:val="0"/>
      <w:divBdr>
        <w:top w:val="none" w:sz="0" w:space="0" w:color="auto"/>
        <w:left w:val="none" w:sz="0" w:space="0" w:color="auto"/>
        <w:bottom w:val="none" w:sz="0" w:space="0" w:color="auto"/>
        <w:right w:val="none" w:sz="0" w:space="0" w:color="auto"/>
      </w:divBdr>
    </w:div>
    <w:div w:id="966426439">
      <w:bodyDiv w:val="1"/>
      <w:marLeft w:val="0"/>
      <w:marRight w:val="0"/>
      <w:marTop w:val="0"/>
      <w:marBottom w:val="0"/>
      <w:divBdr>
        <w:top w:val="none" w:sz="0" w:space="0" w:color="auto"/>
        <w:left w:val="none" w:sz="0" w:space="0" w:color="auto"/>
        <w:bottom w:val="none" w:sz="0" w:space="0" w:color="auto"/>
        <w:right w:val="none" w:sz="0" w:space="0" w:color="auto"/>
      </w:divBdr>
    </w:div>
    <w:div w:id="1066301012">
      <w:bodyDiv w:val="1"/>
      <w:marLeft w:val="0"/>
      <w:marRight w:val="0"/>
      <w:marTop w:val="0"/>
      <w:marBottom w:val="0"/>
      <w:divBdr>
        <w:top w:val="none" w:sz="0" w:space="0" w:color="auto"/>
        <w:left w:val="none" w:sz="0" w:space="0" w:color="auto"/>
        <w:bottom w:val="none" w:sz="0" w:space="0" w:color="auto"/>
        <w:right w:val="none" w:sz="0" w:space="0" w:color="auto"/>
      </w:divBdr>
    </w:div>
    <w:div w:id="1076827678">
      <w:bodyDiv w:val="1"/>
      <w:marLeft w:val="0"/>
      <w:marRight w:val="0"/>
      <w:marTop w:val="0"/>
      <w:marBottom w:val="0"/>
      <w:divBdr>
        <w:top w:val="none" w:sz="0" w:space="0" w:color="auto"/>
        <w:left w:val="none" w:sz="0" w:space="0" w:color="auto"/>
        <w:bottom w:val="none" w:sz="0" w:space="0" w:color="auto"/>
        <w:right w:val="none" w:sz="0" w:space="0" w:color="auto"/>
      </w:divBdr>
    </w:div>
    <w:div w:id="1079867533">
      <w:bodyDiv w:val="1"/>
      <w:marLeft w:val="0"/>
      <w:marRight w:val="0"/>
      <w:marTop w:val="0"/>
      <w:marBottom w:val="0"/>
      <w:divBdr>
        <w:top w:val="none" w:sz="0" w:space="0" w:color="auto"/>
        <w:left w:val="none" w:sz="0" w:space="0" w:color="auto"/>
        <w:bottom w:val="none" w:sz="0" w:space="0" w:color="auto"/>
        <w:right w:val="none" w:sz="0" w:space="0" w:color="auto"/>
      </w:divBdr>
    </w:div>
    <w:div w:id="1176460712">
      <w:bodyDiv w:val="1"/>
      <w:marLeft w:val="0"/>
      <w:marRight w:val="0"/>
      <w:marTop w:val="0"/>
      <w:marBottom w:val="0"/>
      <w:divBdr>
        <w:top w:val="none" w:sz="0" w:space="0" w:color="auto"/>
        <w:left w:val="none" w:sz="0" w:space="0" w:color="auto"/>
        <w:bottom w:val="none" w:sz="0" w:space="0" w:color="auto"/>
        <w:right w:val="none" w:sz="0" w:space="0" w:color="auto"/>
      </w:divBdr>
    </w:div>
    <w:div w:id="1187065568">
      <w:bodyDiv w:val="1"/>
      <w:marLeft w:val="0"/>
      <w:marRight w:val="0"/>
      <w:marTop w:val="0"/>
      <w:marBottom w:val="0"/>
      <w:divBdr>
        <w:top w:val="none" w:sz="0" w:space="0" w:color="auto"/>
        <w:left w:val="none" w:sz="0" w:space="0" w:color="auto"/>
        <w:bottom w:val="none" w:sz="0" w:space="0" w:color="auto"/>
        <w:right w:val="none" w:sz="0" w:space="0" w:color="auto"/>
      </w:divBdr>
    </w:div>
    <w:div w:id="1192452866">
      <w:bodyDiv w:val="1"/>
      <w:marLeft w:val="0"/>
      <w:marRight w:val="0"/>
      <w:marTop w:val="0"/>
      <w:marBottom w:val="0"/>
      <w:divBdr>
        <w:top w:val="none" w:sz="0" w:space="0" w:color="auto"/>
        <w:left w:val="none" w:sz="0" w:space="0" w:color="auto"/>
        <w:bottom w:val="none" w:sz="0" w:space="0" w:color="auto"/>
        <w:right w:val="none" w:sz="0" w:space="0" w:color="auto"/>
      </w:divBdr>
    </w:div>
    <w:div w:id="1213887385">
      <w:bodyDiv w:val="1"/>
      <w:marLeft w:val="0"/>
      <w:marRight w:val="0"/>
      <w:marTop w:val="0"/>
      <w:marBottom w:val="0"/>
      <w:divBdr>
        <w:top w:val="none" w:sz="0" w:space="0" w:color="auto"/>
        <w:left w:val="none" w:sz="0" w:space="0" w:color="auto"/>
        <w:bottom w:val="none" w:sz="0" w:space="0" w:color="auto"/>
        <w:right w:val="none" w:sz="0" w:space="0" w:color="auto"/>
      </w:divBdr>
    </w:div>
    <w:div w:id="1217232164">
      <w:bodyDiv w:val="1"/>
      <w:marLeft w:val="0"/>
      <w:marRight w:val="0"/>
      <w:marTop w:val="0"/>
      <w:marBottom w:val="0"/>
      <w:divBdr>
        <w:top w:val="none" w:sz="0" w:space="0" w:color="auto"/>
        <w:left w:val="none" w:sz="0" w:space="0" w:color="auto"/>
        <w:bottom w:val="none" w:sz="0" w:space="0" w:color="auto"/>
        <w:right w:val="none" w:sz="0" w:space="0" w:color="auto"/>
      </w:divBdr>
    </w:div>
    <w:div w:id="1248854326">
      <w:bodyDiv w:val="1"/>
      <w:marLeft w:val="0"/>
      <w:marRight w:val="0"/>
      <w:marTop w:val="0"/>
      <w:marBottom w:val="0"/>
      <w:divBdr>
        <w:top w:val="none" w:sz="0" w:space="0" w:color="auto"/>
        <w:left w:val="none" w:sz="0" w:space="0" w:color="auto"/>
        <w:bottom w:val="none" w:sz="0" w:space="0" w:color="auto"/>
        <w:right w:val="none" w:sz="0" w:space="0" w:color="auto"/>
      </w:divBdr>
    </w:div>
    <w:div w:id="1260140331">
      <w:bodyDiv w:val="1"/>
      <w:marLeft w:val="0"/>
      <w:marRight w:val="0"/>
      <w:marTop w:val="0"/>
      <w:marBottom w:val="0"/>
      <w:divBdr>
        <w:top w:val="none" w:sz="0" w:space="0" w:color="auto"/>
        <w:left w:val="none" w:sz="0" w:space="0" w:color="auto"/>
        <w:bottom w:val="none" w:sz="0" w:space="0" w:color="auto"/>
        <w:right w:val="none" w:sz="0" w:space="0" w:color="auto"/>
      </w:divBdr>
    </w:div>
    <w:div w:id="1293750497">
      <w:bodyDiv w:val="1"/>
      <w:marLeft w:val="0"/>
      <w:marRight w:val="0"/>
      <w:marTop w:val="0"/>
      <w:marBottom w:val="0"/>
      <w:divBdr>
        <w:top w:val="none" w:sz="0" w:space="0" w:color="auto"/>
        <w:left w:val="none" w:sz="0" w:space="0" w:color="auto"/>
        <w:bottom w:val="none" w:sz="0" w:space="0" w:color="auto"/>
        <w:right w:val="none" w:sz="0" w:space="0" w:color="auto"/>
      </w:divBdr>
    </w:div>
    <w:div w:id="1309825708">
      <w:bodyDiv w:val="1"/>
      <w:marLeft w:val="0"/>
      <w:marRight w:val="0"/>
      <w:marTop w:val="0"/>
      <w:marBottom w:val="0"/>
      <w:divBdr>
        <w:top w:val="none" w:sz="0" w:space="0" w:color="auto"/>
        <w:left w:val="none" w:sz="0" w:space="0" w:color="auto"/>
        <w:bottom w:val="none" w:sz="0" w:space="0" w:color="auto"/>
        <w:right w:val="none" w:sz="0" w:space="0" w:color="auto"/>
      </w:divBdr>
    </w:div>
    <w:div w:id="1317883192">
      <w:bodyDiv w:val="1"/>
      <w:marLeft w:val="0"/>
      <w:marRight w:val="0"/>
      <w:marTop w:val="0"/>
      <w:marBottom w:val="0"/>
      <w:divBdr>
        <w:top w:val="none" w:sz="0" w:space="0" w:color="auto"/>
        <w:left w:val="none" w:sz="0" w:space="0" w:color="auto"/>
        <w:bottom w:val="none" w:sz="0" w:space="0" w:color="auto"/>
        <w:right w:val="none" w:sz="0" w:space="0" w:color="auto"/>
      </w:divBdr>
    </w:div>
    <w:div w:id="1332681509">
      <w:bodyDiv w:val="1"/>
      <w:marLeft w:val="0"/>
      <w:marRight w:val="0"/>
      <w:marTop w:val="0"/>
      <w:marBottom w:val="0"/>
      <w:divBdr>
        <w:top w:val="none" w:sz="0" w:space="0" w:color="auto"/>
        <w:left w:val="none" w:sz="0" w:space="0" w:color="auto"/>
        <w:bottom w:val="none" w:sz="0" w:space="0" w:color="auto"/>
        <w:right w:val="none" w:sz="0" w:space="0" w:color="auto"/>
      </w:divBdr>
    </w:div>
    <w:div w:id="1341078815">
      <w:bodyDiv w:val="1"/>
      <w:marLeft w:val="0"/>
      <w:marRight w:val="0"/>
      <w:marTop w:val="0"/>
      <w:marBottom w:val="0"/>
      <w:divBdr>
        <w:top w:val="none" w:sz="0" w:space="0" w:color="auto"/>
        <w:left w:val="none" w:sz="0" w:space="0" w:color="auto"/>
        <w:bottom w:val="none" w:sz="0" w:space="0" w:color="auto"/>
        <w:right w:val="none" w:sz="0" w:space="0" w:color="auto"/>
      </w:divBdr>
    </w:div>
    <w:div w:id="1345521582">
      <w:bodyDiv w:val="1"/>
      <w:marLeft w:val="0"/>
      <w:marRight w:val="0"/>
      <w:marTop w:val="0"/>
      <w:marBottom w:val="0"/>
      <w:divBdr>
        <w:top w:val="none" w:sz="0" w:space="0" w:color="auto"/>
        <w:left w:val="none" w:sz="0" w:space="0" w:color="auto"/>
        <w:bottom w:val="none" w:sz="0" w:space="0" w:color="auto"/>
        <w:right w:val="none" w:sz="0" w:space="0" w:color="auto"/>
      </w:divBdr>
    </w:div>
    <w:div w:id="1412509145">
      <w:bodyDiv w:val="1"/>
      <w:marLeft w:val="0"/>
      <w:marRight w:val="0"/>
      <w:marTop w:val="0"/>
      <w:marBottom w:val="0"/>
      <w:divBdr>
        <w:top w:val="none" w:sz="0" w:space="0" w:color="auto"/>
        <w:left w:val="none" w:sz="0" w:space="0" w:color="auto"/>
        <w:bottom w:val="none" w:sz="0" w:space="0" w:color="auto"/>
        <w:right w:val="none" w:sz="0" w:space="0" w:color="auto"/>
      </w:divBdr>
    </w:div>
    <w:div w:id="1424960657">
      <w:bodyDiv w:val="1"/>
      <w:marLeft w:val="0"/>
      <w:marRight w:val="0"/>
      <w:marTop w:val="0"/>
      <w:marBottom w:val="0"/>
      <w:divBdr>
        <w:top w:val="none" w:sz="0" w:space="0" w:color="auto"/>
        <w:left w:val="none" w:sz="0" w:space="0" w:color="auto"/>
        <w:bottom w:val="none" w:sz="0" w:space="0" w:color="auto"/>
        <w:right w:val="none" w:sz="0" w:space="0" w:color="auto"/>
      </w:divBdr>
    </w:div>
    <w:div w:id="1474449922">
      <w:bodyDiv w:val="1"/>
      <w:marLeft w:val="0"/>
      <w:marRight w:val="0"/>
      <w:marTop w:val="0"/>
      <w:marBottom w:val="0"/>
      <w:divBdr>
        <w:top w:val="none" w:sz="0" w:space="0" w:color="auto"/>
        <w:left w:val="none" w:sz="0" w:space="0" w:color="auto"/>
        <w:bottom w:val="none" w:sz="0" w:space="0" w:color="auto"/>
        <w:right w:val="none" w:sz="0" w:space="0" w:color="auto"/>
      </w:divBdr>
    </w:div>
    <w:div w:id="1485244009">
      <w:bodyDiv w:val="1"/>
      <w:marLeft w:val="0"/>
      <w:marRight w:val="0"/>
      <w:marTop w:val="0"/>
      <w:marBottom w:val="0"/>
      <w:divBdr>
        <w:top w:val="none" w:sz="0" w:space="0" w:color="auto"/>
        <w:left w:val="none" w:sz="0" w:space="0" w:color="auto"/>
        <w:bottom w:val="none" w:sz="0" w:space="0" w:color="auto"/>
        <w:right w:val="none" w:sz="0" w:space="0" w:color="auto"/>
      </w:divBdr>
    </w:div>
    <w:div w:id="1486117777">
      <w:bodyDiv w:val="1"/>
      <w:marLeft w:val="0"/>
      <w:marRight w:val="0"/>
      <w:marTop w:val="0"/>
      <w:marBottom w:val="0"/>
      <w:divBdr>
        <w:top w:val="none" w:sz="0" w:space="0" w:color="auto"/>
        <w:left w:val="none" w:sz="0" w:space="0" w:color="auto"/>
        <w:bottom w:val="none" w:sz="0" w:space="0" w:color="auto"/>
        <w:right w:val="none" w:sz="0" w:space="0" w:color="auto"/>
      </w:divBdr>
    </w:div>
    <w:div w:id="1509444662">
      <w:bodyDiv w:val="1"/>
      <w:marLeft w:val="0"/>
      <w:marRight w:val="0"/>
      <w:marTop w:val="0"/>
      <w:marBottom w:val="0"/>
      <w:divBdr>
        <w:top w:val="none" w:sz="0" w:space="0" w:color="auto"/>
        <w:left w:val="none" w:sz="0" w:space="0" w:color="auto"/>
        <w:bottom w:val="none" w:sz="0" w:space="0" w:color="auto"/>
        <w:right w:val="none" w:sz="0" w:space="0" w:color="auto"/>
      </w:divBdr>
    </w:div>
    <w:div w:id="1514951491">
      <w:bodyDiv w:val="1"/>
      <w:marLeft w:val="0"/>
      <w:marRight w:val="0"/>
      <w:marTop w:val="0"/>
      <w:marBottom w:val="0"/>
      <w:divBdr>
        <w:top w:val="none" w:sz="0" w:space="0" w:color="auto"/>
        <w:left w:val="none" w:sz="0" w:space="0" w:color="auto"/>
        <w:bottom w:val="none" w:sz="0" w:space="0" w:color="auto"/>
        <w:right w:val="none" w:sz="0" w:space="0" w:color="auto"/>
      </w:divBdr>
    </w:div>
    <w:div w:id="1521047899">
      <w:bodyDiv w:val="1"/>
      <w:marLeft w:val="0"/>
      <w:marRight w:val="0"/>
      <w:marTop w:val="0"/>
      <w:marBottom w:val="0"/>
      <w:divBdr>
        <w:top w:val="none" w:sz="0" w:space="0" w:color="auto"/>
        <w:left w:val="none" w:sz="0" w:space="0" w:color="auto"/>
        <w:bottom w:val="none" w:sz="0" w:space="0" w:color="auto"/>
        <w:right w:val="none" w:sz="0" w:space="0" w:color="auto"/>
      </w:divBdr>
    </w:div>
    <w:div w:id="1548636954">
      <w:bodyDiv w:val="1"/>
      <w:marLeft w:val="0"/>
      <w:marRight w:val="0"/>
      <w:marTop w:val="0"/>
      <w:marBottom w:val="0"/>
      <w:divBdr>
        <w:top w:val="none" w:sz="0" w:space="0" w:color="auto"/>
        <w:left w:val="none" w:sz="0" w:space="0" w:color="auto"/>
        <w:bottom w:val="none" w:sz="0" w:space="0" w:color="auto"/>
        <w:right w:val="none" w:sz="0" w:space="0" w:color="auto"/>
      </w:divBdr>
    </w:div>
    <w:div w:id="1571693947">
      <w:bodyDiv w:val="1"/>
      <w:marLeft w:val="0"/>
      <w:marRight w:val="0"/>
      <w:marTop w:val="0"/>
      <w:marBottom w:val="0"/>
      <w:divBdr>
        <w:top w:val="none" w:sz="0" w:space="0" w:color="auto"/>
        <w:left w:val="none" w:sz="0" w:space="0" w:color="auto"/>
        <w:bottom w:val="none" w:sz="0" w:space="0" w:color="auto"/>
        <w:right w:val="none" w:sz="0" w:space="0" w:color="auto"/>
      </w:divBdr>
    </w:div>
    <w:div w:id="1593782440">
      <w:bodyDiv w:val="1"/>
      <w:marLeft w:val="0"/>
      <w:marRight w:val="0"/>
      <w:marTop w:val="0"/>
      <w:marBottom w:val="0"/>
      <w:divBdr>
        <w:top w:val="none" w:sz="0" w:space="0" w:color="auto"/>
        <w:left w:val="none" w:sz="0" w:space="0" w:color="auto"/>
        <w:bottom w:val="none" w:sz="0" w:space="0" w:color="auto"/>
        <w:right w:val="none" w:sz="0" w:space="0" w:color="auto"/>
      </w:divBdr>
    </w:div>
    <w:div w:id="1604074678">
      <w:bodyDiv w:val="1"/>
      <w:marLeft w:val="0"/>
      <w:marRight w:val="0"/>
      <w:marTop w:val="0"/>
      <w:marBottom w:val="0"/>
      <w:divBdr>
        <w:top w:val="none" w:sz="0" w:space="0" w:color="auto"/>
        <w:left w:val="none" w:sz="0" w:space="0" w:color="auto"/>
        <w:bottom w:val="none" w:sz="0" w:space="0" w:color="auto"/>
        <w:right w:val="none" w:sz="0" w:space="0" w:color="auto"/>
      </w:divBdr>
    </w:div>
    <w:div w:id="1615284443">
      <w:bodyDiv w:val="1"/>
      <w:marLeft w:val="0"/>
      <w:marRight w:val="0"/>
      <w:marTop w:val="0"/>
      <w:marBottom w:val="0"/>
      <w:divBdr>
        <w:top w:val="none" w:sz="0" w:space="0" w:color="auto"/>
        <w:left w:val="none" w:sz="0" w:space="0" w:color="auto"/>
        <w:bottom w:val="none" w:sz="0" w:space="0" w:color="auto"/>
        <w:right w:val="none" w:sz="0" w:space="0" w:color="auto"/>
      </w:divBdr>
    </w:div>
    <w:div w:id="1617642132">
      <w:bodyDiv w:val="1"/>
      <w:marLeft w:val="0"/>
      <w:marRight w:val="0"/>
      <w:marTop w:val="0"/>
      <w:marBottom w:val="0"/>
      <w:divBdr>
        <w:top w:val="none" w:sz="0" w:space="0" w:color="auto"/>
        <w:left w:val="none" w:sz="0" w:space="0" w:color="auto"/>
        <w:bottom w:val="none" w:sz="0" w:space="0" w:color="auto"/>
        <w:right w:val="none" w:sz="0" w:space="0" w:color="auto"/>
      </w:divBdr>
    </w:div>
    <w:div w:id="1649624942">
      <w:bodyDiv w:val="1"/>
      <w:marLeft w:val="0"/>
      <w:marRight w:val="0"/>
      <w:marTop w:val="0"/>
      <w:marBottom w:val="0"/>
      <w:divBdr>
        <w:top w:val="none" w:sz="0" w:space="0" w:color="auto"/>
        <w:left w:val="none" w:sz="0" w:space="0" w:color="auto"/>
        <w:bottom w:val="none" w:sz="0" w:space="0" w:color="auto"/>
        <w:right w:val="none" w:sz="0" w:space="0" w:color="auto"/>
      </w:divBdr>
    </w:div>
    <w:div w:id="1667857071">
      <w:bodyDiv w:val="1"/>
      <w:marLeft w:val="0"/>
      <w:marRight w:val="0"/>
      <w:marTop w:val="0"/>
      <w:marBottom w:val="0"/>
      <w:divBdr>
        <w:top w:val="none" w:sz="0" w:space="0" w:color="auto"/>
        <w:left w:val="none" w:sz="0" w:space="0" w:color="auto"/>
        <w:bottom w:val="none" w:sz="0" w:space="0" w:color="auto"/>
        <w:right w:val="none" w:sz="0" w:space="0" w:color="auto"/>
      </w:divBdr>
    </w:div>
    <w:div w:id="1721435858">
      <w:bodyDiv w:val="1"/>
      <w:marLeft w:val="0"/>
      <w:marRight w:val="0"/>
      <w:marTop w:val="0"/>
      <w:marBottom w:val="0"/>
      <w:divBdr>
        <w:top w:val="none" w:sz="0" w:space="0" w:color="auto"/>
        <w:left w:val="none" w:sz="0" w:space="0" w:color="auto"/>
        <w:bottom w:val="none" w:sz="0" w:space="0" w:color="auto"/>
        <w:right w:val="none" w:sz="0" w:space="0" w:color="auto"/>
      </w:divBdr>
    </w:div>
    <w:div w:id="1753119726">
      <w:bodyDiv w:val="1"/>
      <w:marLeft w:val="0"/>
      <w:marRight w:val="0"/>
      <w:marTop w:val="0"/>
      <w:marBottom w:val="0"/>
      <w:divBdr>
        <w:top w:val="none" w:sz="0" w:space="0" w:color="auto"/>
        <w:left w:val="none" w:sz="0" w:space="0" w:color="auto"/>
        <w:bottom w:val="none" w:sz="0" w:space="0" w:color="auto"/>
        <w:right w:val="none" w:sz="0" w:space="0" w:color="auto"/>
      </w:divBdr>
    </w:div>
    <w:div w:id="1777479845">
      <w:bodyDiv w:val="1"/>
      <w:marLeft w:val="0"/>
      <w:marRight w:val="0"/>
      <w:marTop w:val="0"/>
      <w:marBottom w:val="0"/>
      <w:divBdr>
        <w:top w:val="none" w:sz="0" w:space="0" w:color="auto"/>
        <w:left w:val="none" w:sz="0" w:space="0" w:color="auto"/>
        <w:bottom w:val="none" w:sz="0" w:space="0" w:color="auto"/>
        <w:right w:val="none" w:sz="0" w:space="0" w:color="auto"/>
      </w:divBdr>
    </w:div>
    <w:div w:id="1814062246">
      <w:bodyDiv w:val="1"/>
      <w:marLeft w:val="0"/>
      <w:marRight w:val="0"/>
      <w:marTop w:val="0"/>
      <w:marBottom w:val="0"/>
      <w:divBdr>
        <w:top w:val="none" w:sz="0" w:space="0" w:color="auto"/>
        <w:left w:val="none" w:sz="0" w:space="0" w:color="auto"/>
        <w:bottom w:val="none" w:sz="0" w:space="0" w:color="auto"/>
        <w:right w:val="none" w:sz="0" w:space="0" w:color="auto"/>
      </w:divBdr>
    </w:div>
    <w:div w:id="1845779646">
      <w:bodyDiv w:val="1"/>
      <w:marLeft w:val="0"/>
      <w:marRight w:val="0"/>
      <w:marTop w:val="0"/>
      <w:marBottom w:val="0"/>
      <w:divBdr>
        <w:top w:val="none" w:sz="0" w:space="0" w:color="auto"/>
        <w:left w:val="none" w:sz="0" w:space="0" w:color="auto"/>
        <w:bottom w:val="none" w:sz="0" w:space="0" w:color="auto"/>
        <w:right w:val="none" w:sz="0" w:space="0" w:color="auto"/>
      </w:divBdr>
    </w:div>
    <w:div w:id="1853839399">
      <w:bodyDiv w:val="1"/>
      <w:marLeft w:val="0"/>
      <w:marRight w:val="0"/>
      <w:marTop w:val="0"/>
      <w:marBottom w:val="0"/>
      <w:divBdr>
        <w:top w:val="none" w:sz="0" w:space="0" w:color="auto"/>
        <w:left w:val="none" w:sz="0" w:space="0" w:color="auto"/>
        <w:bottom w:val="none" w:sz="0" w:space="0" w:color="auto"/>
        <w:right w:val="none" w:sz="0" w:space="0" w:color="auto"/>
      </w:divBdr>
    </w:div>
    <w:div w:id="1892040449">
      <w:bodyDiv w:val="1"/>
      <w:marLeft w:val="0"/>
      <w:marRight w:val="0"/>
      <w:marTop w:val="0"/>
      <w:marBottom w:val="0"/>
      <w:divBdr>
        <w:top w:val="none" w:sz="0" w:space="0" w:color="auto"/>
        <w:left w:val="none" w:sz="0" w:space="0" w:color="auto"/>
        <w:bottom w:val="none" w:sz="0" w:space="0" w:color="auto"/>
        <w:right w:val="none" w:sz="0" w:space="0" w:color="auto"/>
      </w:divBdr>
    </w:div>
    <w:div w:id="1903247518">
      <w:bodyDiv w:val="1"/>
      <w:marLeft w:val="0"/>
      <w:marRight w:val="0"/>
      <w:marTop w:val="0"/>
      <w:marBottom w:val="0"/>
      <w:divBdr>
        <w:top w:val="none" w:sz="0" w:space="0" w:color="auto"/>
        <w:left w:val="none" w:sz="0" w:space="0" w:color="auto"/>
        <w:bottom w:val="none" w:sz="0" w:space="0" w:color="auto"/>
        <w:right w:val="none" w:sz="0" w:space="0" w:color="auto"/>
      </w:divBdr>
    </w:div>
    <w:div w:id="1918008557">
      <w:bodyDiv w:val="1"/>
      <w:marLeft w:val="0"/>
      <w:marRight w:val="0"/>
      <w:marTop w:val="0"/>
      <w:marBottom w:val="0"/>
      <w:divBdr>
        <w:top w:val="none" w:sz="0" w:space="0" w:color="auto"/>
        <w:left w:val="none" w:sz="0" w:space="0" w:color="auto"/>
        <w:bottom w:val="none" w:sz="0" w:space="0" w:color="auto"/>
        <w:right w:val="none" w:sz="0" w:space="0" w:color="auto"/>
      </w:divBdr>
    </w:div>
    <w:div w:id="1923488628">
      <w:bodyDiv w:val="1"/>
      <w:marLeft w:val="0"/>
      <w:marRight w:val="0"/>
      <w:marTop w:val="0"/>
      <w:marBottom w:val="0"/>
      <w:divBdr>
        <w:top w:val="none" w:sz="0" w:space="0" w:color="auto"/>
        <w:left w:val="none" w:sz="0" w:space="0" w:color="auto"/>
        <w:bottom w:val="none" w:sz="0" w:space="0" w:color="auto"/>
        <w:right w:val="none" w:sz="0" w:space="0" w:color="auto"/>
      </w:divBdr>
    </w:div>
    <w:div w:id="1925534165">
      <w:bodyDiv w:val="1"/>
      <w:marLeft w:val="0"/>
      <w:marRight w:val="0"/>
      <w:marTop w:val="0"/>
      <w:marBottom w:val="0"/>
      <w:divBdr>
        <w:top w:val="none" w:sz="0" w:space="0" w:color="auto"/>
        <w:left w:val="none" w:sz="0" w:space="0" w:color="auto"/>
        <w:bottom w:val="none" w:sz="0" w:space="0" w:color="auto"/>
        <w:right w:val="none" w:sz="0" w:space="0" w:color="auto"/>
      </w:divBdr>
    </w:div>
    <w:div w:id="1985117073">
      <w:bodyDiv w:val="1"/>
      <w:marLeft w:val="0"/>
      <w:marRight w:val="0"/>
      <w:marTop w:val="0"/>
      <w:marBottom w:val="0"/>
      <w:divBdr>
        <w:top w:val="none" w:sz="0" w:space="0" w:color="auto"/>
        <w:left w:val="none" w:sz="0" w:space="0" w:color="auto"/>
        <w:bottom w:val="none" w:sz="0" w:space="0" w:color="auto"/>
        <w:right w:val="none" w:sz="0" w:space="0" w:color="auto"/>
      </w:divBdr>
    </w:div>
    <w:div w:id="2042974949">
      <w:bodyDiv w:val="1"/>
      <w:marLeft w:val="0"/>
      <w:marRight w:val="0"/>
      <w:marTop w:val="0"/>
      <w:marBottom w:val="0"/>
      <w:divBdr>
        <w:top w:val="none" w:sz="0" w:space="0" w:color="auto"/>
        <w:left w:val="none" w:sz="0" w:space="0" w:color="auto"/>
        <w:bottom w:val="none" w:sz="0" w:space="0" w:color="auto"/>
        <w:right w:val="none" w:sz="0" w:space="0" w:color="auto"/>
      </w:divBdr>
    </w:div>
    <w:div w:id="2073652410">
      <w:bodyDiv w:val="1"/>
      <w:marLeft w:val="0"/>
      <w:marRight w:val="0"/>
      <w:marTop w:val="0"/>
      <w:marBottom w:val="0"/>
      <w:divBdr>
        <w:top w:val="none" w:sz="0" w:space="0" w:color="auto"/>
        <w:left w:val="none" w:sz="0" w:space="0" w:color="auto"/>
        <w:bottom w:val="none" w:sz="0" w:space="0" w:color="auto"/>
        <w:right w:val="none" w:sz="0" w:space="0" w:color="auto"/>
      </w:divBdr>
    </w:div>
    <w:div w:id="2092046835">
      <w:bodyDiv w:val="1"/>
      <w:marLeft w:val="0"/>
      <w:marRight w:val="0"/>
      <w:marTop w:val="0"/>
      <w:marBottom w:val="0"/>
      <w:divBdr>
        <w:top w:val="none" w:sz="0" w:space="0" w:color="auto"/>
        <w:left w:val="none" w:sz="0" w:space="0" w:color="auto"/>
        <w:bottom w:val="none" w:sz="0" w:space="0" w:color="auto"/>
        <w:right w:val="none" w:sz="0" w:space="0" w:color="auto"/>
      </w:divBdr>
    </w:div>
    <w:div w:id="21337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7E01-BDFD-4ACF-A8C4-81D0357E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10484</Words>
  <Characters>59760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dc:creator>
  <cp:lastModifiedBy>kathy edwards</cp:lastModifiedBy>
  <cp:revision>15</cp:revision>
  <cp:lastPrinted>2026-04-10T21:45:00Z</cp:lastPrinted>
  <dcterms:created xsi:type="dcterms:W3CDTF">2026-04-10T19:53:00Z</dcterms:created>
  <dcterms:modified xsi:type="dcterms:W3CDTF">2026-04-16T19:03:00Z</dcterms:modified>
</cp:coreProperties>
</file>